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56C" w:rsidRDefault="00B9156C" w:rsidP="00B9156C">
      <w:pPr>
        <w:ind w:left="-284"/>
        <w:jc w:val="center"/>
      </w:pPr>
      <w:r>
        <w:rPr>
          <w:b/>
          <w:noProof/>
          <w:spacing w:val="10"/>
          <w:sz w:val="16"/>
        </w:rPr>
        <w:drawing>
          <wp:inline distT="0" distB="0" distL="0" distR="0">
            <wp:extent cx="410210" cy="676910"/>
            <wp:effectExtent l="0" t="0" r="8890" b="889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210" cy="67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156C" w:rsidRDefault="00B9156C" w:rsidP="00B9156C">
      <w:pPr>
        <w:jc w:val="center"/>
        <w:rPr>
          <w:lang w:val="uk-UA"/>
        </w:rPr>
      </w:pPr>
    </w:p>
    <w:p w:rsidR="00B9156C" w:rsidRDefault="00B9156C" w:rsidP="00B9156C">
      <w:pPr>
        <w:ind w:hanging="426"/>
        <w:jc w:val="center"/>
        <w:rPr>
          <w:b/>
          <w:sz w:val="28"/>
          <w:lang w:val="uk-UA"/>
        </w:rPr>
      </w:pPr>
      <w:r>
        <w:rPr>
          <w:b/>
          <w:sz w:val="28"/>
          <w:lang w:val="uk-UA"/>
        </w:rPr>
        <w:t>ДЕПАРТАМЕНТ ОСВІТИ І НАУКИ</w:t>
      </w:r>
    </w:p>
    <w:p w:rsidR="00B9156C" w:rsidRDefault="00B9156C" w:rsidP="00B9156C">
      <w:pPr>
        <w:ind w:hanging="426"/>
        <w:jc w:val="center"/>
        <w:rPr>
          <w:b/>
          <w:sz w:val="28"/>
          <w:szCs w:val="28"/>
          <w:lang w:val="uk-UA" w:eastAsia="ar-SA"/>
        </w:rPr>
      </w:pPr>
      <w:r>
        <w:rPr>
          <w:b/>
          <w:sz w:val="28"/>
          <w:lang w:val="uk-UA"/>
        </w:rPr>
        <w:t>ЛУГАНСЬКОЇ ОБЛАСНОЇ ДЕРЖАВНОЇ АДМІНІСТРАЦІЇ</w:t>
      </w:r>
    </w:p>
    <w:p w:rsidR="00B9156C" w:rsidRDefault="00B9156C" w:rsidP="00B9156C">
      <w:pPr>
        <w:rPr>
          <w:b/>
          <w:sz w:val="28"/>
          <w:szCs w:val="28"/>
          <w:lang w:val="uk-UA" w:eastAsia="ar-SA"/>
        </w:rPr>
      </w:pPr>
      <w:r>
        <w:rPr>
          <w:b/>
          <w:sz w:val="16"/>
          <w:szCs w:val="16"/>
          <w:lang w:val="uk-UA" w:eastAsia="ar-SA"/>
        </w:rPr>
        <w:t xml:space="preserve">                                                                         </w:t>
      </w:r>
      <w:r>
        <w:rPr>
          <w:b/>
          <w:sz w:val="28"/>
          <w:szCs w:val="28"/>
          <w:lang w:val="uk-UA" w:eastAsia="ar-SA"/>
        </w:rPr>
        <w:t xml:space="preserve">КОМУНАЛЬНИЙ ЗАКЛАД </w:t>
      </w:r>
    </w:p>
    <w:p w:rsidR="00B9156C" w:rsidRDefault="00B9156C" w:rsidP="00B9156C">
      <w:pPr>
        <w:ind w:left="-284"/>
        <w:jc w:val="center"/>
        <w:rPr>
          <w:b/>
          <w:sz w:val="28"/>
          <w:szCs w:val="28"/>
          <w:lang w:val="uk-UA" w:eastAsia="ar-SA"/>
        </w:rPr>
      </w:pPr>
      <w:r>
        <w:rPr>
          <w:b/>
          <w:sz w:val="28"/>
          <w:szCs w:val="28"/>
          <w:lang w:val="uk-UA" w:eastAsia="ar-SA"/>
        </w:rPr>
        <w:t>«ЛУГАНСЬКИЙ ОБЛАСНИЙ ЦЕНТР ЕКОЛОГО-НАТУРАЛІСТИЧНОЇ ТВОРЧОСТІ УЧНІВСЬКОЇ МОЛОДІ»</w:t>
      </w:r>
    </w:p>
    <w:p w:rsidR="00B9156C" w:rsidRDefault="00B9156C" w:rsidP="00B9156C">
      <w:pPr>
        <w:ind w:left="-284"/>
        <w:jc w:val="center"/>
        <w:rPr>
          <w:b/>
          <w:sz w:val="16"/>
          <w:szCs w:val="16"/>
          <w:lang w:val="uk-UA" w:eastAsia="ar-SA"/>
        </w:rPr>
      </w:pPr>
    </w:p>
    <w:p w:rsidR="00B9156C" w:rsidRDefault="00B9156C" w:rsidP="00B9156C">
      <w:pPr>
        <w:ind w:left="-284"/>
        <w:jc w:val="center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  <w:t>буд.1б, вул. Декабристів, м. Кремінна, Луганська область, Україна, 92905,</w:t>
      </w:r>
    </w:p>
    <w:p w:rsidR="00B9156C" w:rsidRDefault="00B9156C" w:rsidP="00B9156C">
      <w:pPr>
        <w:jc w:val="center"/>
        <w:rPr>
          <w:sz w:val="18"/>
          <w:szCs w:val="18"/>
          <w:lang w:val="uk-UA" w:eastAsia="ar-SA"/>
        </w:rPr>
      </w:pPr>
      <w:r>
        <w:rPr>
          <w:sz w:val="18"/>
          <w:szCs w:val="18"/>
          <w:lang w:val="uk-UA" w:eastAsia="ar-SA"/>
        </w:rPr>
        <w:t>тел. (06454) 2-33-15, е-mail</w:t>
      </w:r>
      <w:r>
        <w:rPr>
          <w:b/>
          <w:sz w:val="18"/>
          <w:szCs w:val="18"/>
          <w:lang w:val="uk-UA" w:eastAsia="ar-SA"/>
        </w:rPr>
        <w:t xml:space="preserve">: </w:t>
      </w:r>
      <w:r>
        <w:rPr>
          <w:sz w:val="18"/>
          <w:szCs w:val="18"/>
          <w:u w:val="single"/>
          <w:lang w:val="uk-UA" w:eastAsia="ar-SA"/>
        </w:rPr>
        <w:t>lugocentum19@ukr.net</w:t>
      </w:r>
      <w:r>
        <w:rPr>
          <w:sz w:val="18"/>
          <w:szCs w:val="18"/>
          <w:lang w:val="uk-UA" w:eastAsia="ar-SA"/>
        </w:rPr>
        <w:t xml:space="preserve">, </w:t>
      </w:r>
    </w:p>
    <w:p w:rsidR="00B9156C" w:rsidRDefault="00B9156C" w:rsidP="00B9156C">
      <w:pPr>
        <w:jc w:val="center"/>
        <w:rPr>
          <w:sz w:val="18"/>
          <w:szCs w:val="18"/>
          <w:lang w:val="uk-UA"/>
        </w:rPr>
      </w:pPr>
      <w:r>
        <w:rPr>
          <w:sz w:val="18"/>
          <w:szCs w:val="18"/>
          <w:lang w:val="uk-UA" w:eastAsia="ar-SA"/>
        </w:rPr>
        <w:t>р/р</w:t>
      </w:r>
      <w:r>
        <w:rPr>
          <w:b/>
          <w:sz w:val="18"/>
          <w:szCs w:val="18"/>
          <w:lang w:val="uk-UA" w:eastAsia="ar-SA"/>
        </w:rPr>
        <w:t xml:space="preserve"> </w:t>
      </w:r>
      <w:r w:rsidR="003B117E">
        <w:rPr>
          <w:sz w:val="18"/>
          <w:szCs w:val="18"/>
          <w:lang w:val="en-US" w:eastAsia="ar-SA"/>
        </w:rPr>
        <w:t>UA</w:t>
      </w:r>
      <w:r w:rsidR="0057609C">
        <w:rPr>
          <w:sz w:val="18"/>
          <w:szCs w:val="18"/>
          <w:lang w:eastAsia="ar-SA"/>
        </w:rPr>
        <w:t>148201720344271001200053363</w:t>
      </w:r>
      <w:r w:rsidR="003B117E" w:rsidRPr="003B117E">
        <w:rPr>
          <w:sz w:val="18"/>
          <w:szCs w:val="18"/>
          <w:lang w:eastAsia="ar-SA"/>
        </w:rPr>
        <w:t xml:space="preserve"> в ДКСУ м.</w:t>
      </w:r>
      <w:r w:rsidR="003B117E">
        <w:rPr>
          <w:sz w:val="18"/>
          <w:szCs w:val="18"/>
          <w:lang w:val="uk-UA" w:eastAsia="ar-SA"/>
        </w:rPr>
        <w:t xml:space="preserve"> Київ</w:t>
      </w:r>
      <w:r>
        <w:rPr>
          <w:b/>
          <w:sz w:val="18"/>
          <w:szCs w:val="18"/>
          <w:lang w:val="uk-UA" w:eastAsia="ar-SA"/>
        </w:rPr>
        <w:t xml:space="preserve">, </w:t>
      </w:r>
      <w:r>
        <w:rPr>
          <w:sz w:val="18"/>
          <w:szCs w:val="18"/>
          <w:lang w:val="uk-UA" w:eastAsia="ar-SA"/>
        </w:rPr>
        <w:t>к</w:t>
      </w:r>
      <w:r>
        <w:rPr>
          <w:sz w:val="18"/>
          <w:szCs w:val="18"/>
          <w:lang w:val="uk-UA"/>
        </w:rPr>
        <w:t>од</w:t>
      </w:r>
      <w:r w:rsidR="0057609C">
        <w:rPr>
          <w:sz w:val="18"/>
          <w:szCs w:val="18"/>
          <w:lang w:val="uk-UA"/>
        </w:rPr>
        <w:t xml:space="preserve"> </w:t>
      </w:r>
      <w:bookmarkStart w:id="0" w:name="_GoBack"/>
      <w:bookmarkEnd w:id="0"/>
      <w:r>
        <w:rPr>
          <w:sz w:val="18"/>
          <w:szCs w:val="18"/>
          <w:lang w:val="uk-UA"/>
        </w:rPr>
        <w:t xml:space="preserve"> ЄДРПОУ 20151505</w:t>
      </w:r>
    </w:p>
    <w:p w:rsidR="00B9156C" w:rsidRDefault="00B9156C" w:rsidP="00B9156C">
      <w:pPr>
        <w:jc w:val="center"/>
        <w:rPr>
          <w:lang w:val="uk-UA"/>
        </w:rPr>
      </w:pPr>
      <w:r>
        <w:rPr>
          <w:noProof/>
        </w:rPr>
        <w:drawing>
          <wp:inline distT="0" distB="0" distL="0" distR="0">
            <wp:extent cx="6112510" cy="36195"/>
            <wp:effectExtent l="0" t="0" r="2540" b="190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2510" cy="36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156C" w:rsidRPr="00B749AA" w:rsidRDefault="00B9156C" w:rsidP="00B9156C">
      <w:pPr>
        <w:rPr>
          <w:sz w:val="16"/>
          <w:szCs w:val="16"/>
          <w:lang w:val="uk-UA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6"/>
        <w:gridCol w:w="5043"/>
      </w:tblGrid>
      <w:tr w:rsidR="00B9156C" w:rsidRPr="0057609C" w:rsidTr="00B9156C">
        <w:trPr>
          <w:trHeight w:val="1422"/>
        </w:trPr>
        <w:tc>
          <w:tcPr>
            <w:tcW w:w="4646" w:type="dxa"/>
          </w:tcPr>
          <w:p w:rsidR="00D103A4" w:rsidRPr="00311731" w:rsidRDefault="008206FD" w:rsidP="00D103A4">
            <w:pPr>
              <w:tabs>
                <w:tab w:val="left" w:pos="142"/>
              </w:tabs>
              <w:overflowPunct/>
              <w:autoSpaceDE/>
              <w:autoSpaceDN/>
              <w:adjustRightInd/>
              <w:rPr>
                <w:sz w:val="28"/>
                <w:szCs w:val="28"/>
                <w:u w:val="single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</w:t>
            </w:r>
            <w:r w:rsidR="00205A09">
              <w:rPr>
                <w:sz w:val="28"/>
                <w:szCs w:val="28"/>
                <w:u w:val="single"/>
                <w:lang w:val="uk-UA"/>
              </w:rPr>
              <w:t>____________________</w:t>
            </w:r>
            <w:r w:rsidR="00196B08">
              <w:rPr>
                <w:sz w:val="28"/>
                <w:szCs w:val="28"/>
                <w:lang w:val="uk-UA"/>
              </w:rPr>
              <w:t xml:space="preserve">  </w:t>
            </w:r>
            <w:r w:rsidR="00311731">
              <w:rPr>
                <w:sz w:val="28"/>
                <w:szCs w:val="28"/>
                <w:lang w:val="uk-UA"/>
              </w:rPr>
              <w:t xml:space="preserve">№  </w:t>
            </w:r>
            <w:r w:rsidR="00196B08" w:rsidRPr="00196B08">
              <w:rPr>
                <w:sz w:val="28"/>
                <w:szCs w:val="28"/>
                <w:lang w:val="uk-UA"/>
              </w:rPr>
              <w:t xml:space="preserve"> </w:t>
            </w:r>
            <w:r w:rsidR="00205A09">
              <w:rPr>
                <w:sz w:val="28"/>
                <w:szCs w:val="28"/>
                <w:u w:val="single"/>
                <w:lang w:val="uk-UA"/>
              </w:rPr>
              <w:t>__</w:t>
            </w:r>
            <w:r w:rsidR="006B574A">
              <w:rPr>
                <w:sz w:val="28"/>
                <w:szCs w:val="28"/>
                <w:u w:val="single"/>
                <w:lang w:val="uk-UA"/>
              </w:rPr>
              <w:t>__</w:t>
            </w:r>
            <w:r w:rsidR="00196B08" w:rsidRPr="00196B08">
              <w:rPr>
                <w:sz w:val="28"/>
                <w:szCs w:val="28"/>
                <w:lang w:val="uk-UA"/>
              </w:rPr>
              <w:t xml:space="preserve">       </w:t>
            </w:r>
            <w:r w:rsidR="00311731" w:rsidRPr="00196B08">
              <w:rPr>
                <w:sz w:val="28"/>
                <w:szCs w:val="28"/>
                <w:lang w:val="uk-UA"/>
              </w:rPr>
              <w:t xml:space="preserve">  </w:t>
            </w:r>
          </w:p>
          <w:p w:rsidR="00D103A4" w:rsidRPr="00D103A4" w:rsidRDefault="00D103A4" w:rsidP="00D103A4">
            <w:pPr>
              <w:tabs>
                <w:tab w:val="left" w:pos="2127"/>
              </w:tabs>
              <w:overflowPunct/>
              <w:autoSpaceDE/>
              <w:autoSpaceDN/>
              <w:adjustRightInd/>
              <w:rPr>
                <w:sz w:val="28"/>
                <w:szCs w:val="28"/>
                <w:lang w:val="en-US"/>
              </w:rPr>
            </w:pPr>
            <w:r w:rsidRPr="00D103A4">
              <w:rPr>
                <w:sz w:val="28"/>
                <w:szCs w:val="28"/>
              </w:rPr>
              <w:t xml:space="preserve">На </w:t>
            </w:r>
            <w:r w:rsidRPr="00D103A4">
              <w:rPr>
                <w:sz w:val="28"/>
                <w:szCs w:val="28"/>
                <w:lang w:val="uk-UA"/>
              </w:rPr>
              <w:t xml:space="preserve"> </w:t>
            </w:r>
            <w:r w:rsidRPr="00D103A4">
              <w:rPr>
                <w:sz w:val="28"/>
                <w:szCs w:val="28"/>
              </w:rPr>
              <w:t>№</w:t>
            </w:r>
            <w:r w:rsidRPr="00D103A4">
              <w:rPr>
                <w:sz w:val="28"/>
                <w:szCs w:val="28"/>
                <w:lang w:val="uk-UA"/>
              </w:rPr>
              <w:t xml:space="preserve">  _________</w:t>
            </w:r>
            <w:r w:rsidRPr="00D103A4">
              <w:rPr>
                <w:sz w:val="28"/>
                <w:szCs w:val="28"/>
                <w:lang w:val="en-US"/>
              </w:rPr>
              <w:t xml:space="preserve"> </w:t>
            </w:r>
            <w:r w:rsidRPr="00D103A4">
              <w:rPr>
                <w:sz w:val="28"/>
                <w:szCs w:val="28"/>
              </w:rPr>
              <w:t>в</w:t>
            </w:r>
            <w:proofErr w:type="spellStart"/>
            <w:proofErr w:type="gramStart"/>
            <w:r w:rsidRPr="00D103A4">
              <w:rPr>
                <w:sz w:val="28"/>
                <w:szCs w:val="28"/>
                <w:lang w:val="en-US"/>
              </w:rPr>
              <w:t>i</w:t>
            </w:r>
            <w:proofErr w:type="gramEnd"/>
            <w:r w:rsidRPr="00D103A4">
              <w:rPr>
                <w:sz w:val="28"/>
                <w:szCs w:val="28"/>
              </w:rPr>
              <w:t>д</w:t>
            </w:r>
            <w:proofErr w:type="spellEnd"/>
            <w:r w:rsidRPr="00D103A4">
              <w:rPr>
                <w:sz w:val="28"/>
                <w:szCs w:val="28"/>
              </w:rPr>
              <w:t xml:space="preserve"> </w:t>
            </w:r>
            <w:r w:rsidRPr="00D103A4">
              <w:rPr>
                <w:sz w:val="28"/>
                <w:szCs w:val="28"/>
                <w:lang w:val="uk-UA"/>
              </w:rPr>
              <w:t xml:space="preserve"> _________ </w:t>
            </w:r>
          </w:p>
          <w:p w:rsidR="00B9156C" w:rsidRDefault="00B9156C">
            <w:pPr>
              <w:ind w:firstLine="426"/>
              <w:rPr>
                <w:sz w:val="28"/>
                <w:szCs w:val="28"/>
                <w:lang w:val="uk-UA"/>
              </w:rPr>
            </w:pPr>
          </w:p>
        </w:tc>
        <w:tc>
          <w:tcPr>
            <w:tcW w:w="5043" w:type="dxa"/>
          </w:tcPr>
          <w:p w:rsidR="00E661E2" w:rsidRPr="008076A1" w:rsidRDefault="00E661E2" w:rsidP="00E661E2">
            <w:pPr>
              <w:rPr>
                <w:rFonts w:eastAsiaTheme="minorEastAsia"/>
                <w:b/>
                <w:bCs/>
                <w:sz w:val="28"/>
                <w:szCs w:val="28"/>
                <w:lang w:val="uk-UA"/>
              </w:rPr>
            </w:pPr>
            <w:r w:rsidRPr="008076A1">
              <w:rPr>
                <w:rFonts w:eastAsiaTheme="minorEastAsia"/>
                <w:b/>
                <w:bCs/>
                <w:sz w:val="28"/>
                <w:szCs w:val="28"/>
                <w:lang w:val="uk-UA"/>
              </w:rPr>
              <w:t>Керівникам управлінь (відділів)</w:t>
            </w:r>
          </w:p>
          <w:p w:rsidR="00E661E2" w:rsidRPr="008076A1" w:rsidRDefault="00E661E2" w:rsidP="00E661E2">
            <w:pPr>
              <w:rPr>
                <w:rFonts w:eastAsiaTheme="minorEastAsia"/>
                <w:b/>
                <w:bCs/>
                <w:sz w:val="28"/>
                <w:szCs w:val="28"/>
                <w:lang w:val="uk-UA"/>
              </w:rPr>
            </w:pPr>
            <w:r w:rsidRPr="008076A1">
              <w:rPr>
                <w:rFonts w:eastAsiaTheme="minorEastAsia"/>
                <w:b/>
                <w:bCs/>
                <w:sz w:val="28"/>
                <w:szCs w:val="28"/>
                <w:lang w:val="uk-UA"/>
              </w:rPr>
              <w:t>освіти ВЦА, міських, селищних та</w:t>
            </w:r>
          </w:p>
          <w:p w:rsidR="00E661E2" w:rsidRPr="008076A1" w:rsidRDefault="00E661E2" w:rsidP="00E661E2">
            <w:pPr>
              <w:rPr>
                <w:rFonts w:eastAsiaTheme="minorEastAsia"/>
                <w:b/>
                <w:bCs/>
                <w:sz w:val="28"/>
                <w:szCs w:val="28"/>
                <w:lang w:val="uk-UA"/>
              </w:rPr>
            </w:pPr>
            <w:r w:rsidRPr="008076A1">
              <w:rPr>
                <w:rFonts w:eastAsiaTheme="minorEastAsia"/>
                <w:b/>
                <w:bCs/>
                <w:sz w:val="28"/>
                <w:szCs w:val="28"/>
                <w:lang w:val="uk-UA"/>
              </w:rPr>
              <w:t>сільських територіальних громад</w:t>
            </w:r>
          </w:p>
          <w:p w:rsidR="007A3F24" w:rsidRDefault="007A3F24" w:rsidP="00864E20">
            <w:pPr>
              <w:jc w:val="both"/>
              <w:rPr>
                <w:b/>
                <w:sz w:val="28"/>
                <w:szCs w:val="28"/>
                <w:lang w:val="uk-UA"/>
              </w:rPr>
            </w:pPr>
          </w:p>
        </w:tc>
      </w:tr>
    </w:tbl>
    <w:p w:rsidR="00AB5860" w:rsidRDefault="00AB5860" w:rsidP="00AB5860">
      <w:pPr>
        <w:widowControl w:val="0"/>
        <w:ind w:right="-20" w:firstLine="851"/>
        <w:jc w:val="both"/>
        <w:rPr>
          <w:bCs/>
          <w:color w:val="000000"/>
          <w:spacing w:val="-2"/>
          <w:sz w:val="28"/>
          <w:szCs w:val="28"/>
          <w:lang w:val="uk-UA"/>
        </w:rPr>
      </w:pPr>
    </w:p>
    <w:p w:rsidR="00AB5860" w:rsidRDefault="00AB5860" w:rsidP="00AB5860">
      <w:pPr>
        <w:widowControl w:val="0"/>
        <w:ind w:right="-20" w:firstLine="851"/>
        <w:jc w:val="both"/>
        <w:rPr>
          <w:bCs/>
          <w:color w:val="000000"/>
          <w:spacing w:val="-2"/>
          <w:sz w:val="28"/>
          <w:szCs w:val="28"/>
          <w:lang w:val="uk-UA"/>
        </w:rPr>
      </w:pPr>
    </w:p>
    <w:p w:rsidR="00AB5860" w:rsidRPr="00024EAE" w:rsidRDefault="00AB5860" w:rsidP="00AB5860">
      <w:pPr>
        <w:widowControl w:val="0"/>
        <w:ind w:right="-20" w:firstLine="851"/>
        <w:jc w:val="both"/>
        <w:rPr>
          <w:b/>
          <w:bCs/>
          <w:color w:val="000000"/>
          <w:spacing w:val="-2"/>
          <w:sz w:val="28"/>
          <w:szCs w:val="28"/>
          <w:lang w:val="uk-UA"/>
        </w:rPr>
      </w:pPr>
    </w:p>
    <w:p w:rsidR="001E0887" w:rsidRDefault="00E661E2" w:rsidP="00024EAE">
      <w:pPr>
        <w:rPr>
          <w:b/>
          <w:bCs/>
          <w:i/>
          <w:color w:val="000000"/>
          <w:spacing w:val="-2"/>
          <w:sz w:val="28"/>
          <w:szCs w:val="28"/>
          <w:lang w:val="uk-UA"/>
        </w:rPr>
      </w:pPr>
      <w:r w:rsidRPr="00024EAE">
        <w:rPr>
          <w:b/>
          <w:bCs/>
          <w:i/>
          <w:color w:val="000000"/>
          <w:spacing w:val="-2"/>
          <w:sz w:val="28"/>
          <w:szCs w:val="28"/>
          <w:lang w:val="uk-UA"/>
        </w:rPr>
        <w:t xml:space="preserve">Про результати участі у </w:t>
      </w:r>
    </w:p>
    <w:p w:rsidR="001E0887" w:rsidRDefault="001E0887" w:rsidP="00024EAE">
      <w:pPr>
        <w:rPr>
          <w:rFonts w:eastAsia="TimesNewRomanPSMT"/>
          <w:b/>
          <w:i/>
          <w:sz w:val="28"/>
          <w:szCs w:val="28"/>
          <w:lang w:val="uk-UA"/>
        </w:rPr>
      </w:pPr>
      <w:r>
        <w:rPr>
          <w:rFonts w:eastAsia="TimesNewRomanPSMT"/>
          <w:b/>
          <w:i/>
          <w:sz w:val="28"/>
          <w:szCs w:val="28"/>
          <w:lang w:val="uk-UA"/>
        </w:rPr>
        <w:t>Всеукраїнському бліц-конкурсі</w:t>
      </w:r>
      <w:r w:rsidR="00024EAE" w:rsidRPr="00024EAE">
        <w:rPr>
          <w:rFonts w:eastAsia="TimesNewRomanPSMT"/>
          <w:b/>
          <w:i/>
          <w:sz w:val="28"/>
          <w:szCs w:val="28"/>
          <w:lang w:val="uk-UA"/>
        </w:rPr>
        <w:t xml:space="preserve"> </w:t>
      </w:r>
    </w:p>
    <w:p w:rsidR="00024EAE" w:rsidRPr="00CA32DF" w:rsidRDefault="00024EAE" w:rsidP="00024EAE">
      <w:pPr>
        <w:rPr>
          <w:rFonts w:eastAsia="TimesNewRomanPSMT"/>
          <w:bCs/>
          <w:i/>
          <w:szCs w:val="28"/>
          <w:lang w:val="uk-UA"/>
        </w:rPr>
      </w:pPr>
      <w:r w:rsidRPr="00024EAE">
        <w:rPr>
          <w:rFonts w:eastAsia="TimesNewRomanPSMT"/>
          <w:b/>
          <w:bCs/>
          <w:i/>
          <w:sz w:val="28"/>
          <w:szCs w:val="28"/>
          <w:lang w:val="uk-UA"/>
        </w:rPr>
        <w:t>«Український</w:t>
      </w:r>
      <w:r w:rsidR="001E0887">
        <w:rPr>
          <w:rFonts w:eastAsia="TimesNewRomanPSMT"/>
          <w:b/>
          <w:bCs/>
          <w:i/>
          <w:sz w:val="28"/>
          <w:szCs w:val="28"/>
          <w:lang w:val="uk-UA"/>
        </w:rPr>
        <w:t xml:space="preserve"> </w:t>
      </w:r>
      <w:r w:rsidRPr="00024EAE">
        <w:rPr>
          <w:rFonts w:eastAsia="TimesNewRomanPSMT"/>
          <w:b/>
          <w:bCs/>
          <w:i/>
          <w:sz w:val="28"/>
          <w:szCs w:val="28"/>
          <w:lang w:val="uk-UA"/>
        </w:rPr>
        <w:t>орнамент Перемоги</w:t>
      </w:r>
      <w:r w:rsidRPr="00CA32DF">
        <w:rPr>
          <w:rFonts w:eastAsia="TimesNewRomanPSMT"/>
          <w:bCs/>
          <w:i/>
          <w:szCs w:val="28"/>
          <w:lang w:val="uk-UA"/>
        </w:rPr>
        <w:t>»</w:t>
      </w:r>
    </w:p>
    <w:p w:rsidR="00E661E2" w:rsidRDefault="00E661E2" w:rsidP="00AB5860">
      <w:pPr>
        <w:widowControl w:val="0"/>
        <w:ind w:right="-20" w:firstLine="851"/>
        <w:jc w:val="both"/>
        <w:rPr>
          <w:bCs/>
          <w:color w:val="000000"/>
          <w:spacing w:val="-2"/>
          <w:sz w:val="28"/>
          <w:szCs w:val="28"/>
          <w:lang w:val="uk-UA"/>
        </w:rPr>
      </w:pPr>
    </w:p>
    <w:p w:rsidR="00024EAE" w:rsidRPr="00024EAE" w:rsidRDefault="00024EAE" w:rsidP="00E661E2">
      <w:pPr>
        <w:widowControl w:val="0"/>
        <w:tabs>
          <w:tab w:val="left" w:pos="426"/>
          <w:tab w:val="left" w:pos="1558"/>
          <w:tab w:val="left" w:pos="2118"/>
          <w:tab w:val="left" w:pos="2972"/>
          <w:tab w:val="left" w:pos="3908"/>
          <w:tab w:val="left" w:pos="5946"/>
          <w:tab w:val="left" w:pos="7034"/>
          <w:tab w:val="left" w:pos="9356"/>
        </w:tabs>
        <w:ind w:left="284" w:right="-2" w:firstLine="820"/>
        <w:jc w:val="both"/>
        <w:rPr>
          <w:color w:val="000000"/>
          <w:spacing w:val="6"/>
          <w:sz w:val="28"/>
          <w:szCs w:val="28"/>
          <w:lang w:val="uk-UA"/>
        </w:rPr>
      </w:pPr>
      <w:r w:rsidRPr="00024EAE">
        <w:rPr>
          <w:rFonts w:eastAsia="TimesNewRomanPSMT"/>
          <w:sz w:val="28"/>
          <w:szCs w:val="28"/>
          <w:lang w:val="uk-UA"/>
        </w:rPr>
        <w:t xml:space="preserve">З метою формування національної самосвідомості, відновлення історичної справедливості, належного вшанування подвигу народних бардів – кобзарів, які нищились на початку ХХ століття, виховання наполегливості у роботі та любові до української народної творчості Національний еколого-натуралістичний центр учнівської молоді Міністерства освіти і науки України (НЕНЦ) у </w:t>
      </w:r>
      <w:r>
        <w:rPr>
          <w:rFonts w:eastAsia="TimesNewRomanPSMT"/>
          <w:sz w:val="28"/>
          <w:szCs w:val="28"/>
          <w:lang w:val="uk-UA"/>
        </w:rPr>
        <w:t>січні-лютому 2023 року провів</w:t>
      </w:r>
      <w:r w:rsidRPr="00024EAE">
        <w:rPr>
          <w:rFonts w:eastAsia="TimesNewRomanPSMT"/>
          <w:sz w:val="28"/>
          <w:szCs w:val="28"/>
          <w:lang w:val="uk-UA"/>
        </w:rPr>
        <w:t xml:space="preserve"> Всеукраїнський бліц-конкурс «Український орнамент Перемоги»</w:t>
      </w:r>
      <w:r w:rsidRPr="00024EAE">
        <w:rPr>
          <w:rFonts w:eastAsiaTheme="minorEastAsia"/>
          <w:sz w:val="28"/>
          <w:szCs w:val="28"/>
          <w:lang w:val="uk-UA"/>
        </w:rPr>
        <w:t xml:space="preserve"> (</w:t>
      </w:r>
      <w:r>
        <w:rPr>
          <w:rFonts w:eastAsiaTheme="minorEastAsia"/>
          <w:sz w:val="28"/>
          <w:szCs w:val="28"/>
          <w:lang w:val="uk-UA"/>
        </w:rPr>
        <w:t>лист Департаменту освіти і науки Луганської обласної державної адміністрації від05.01. 2023 р. №01/05/03-32).</w:t>
      </w:r>
    </w:p>
    <w:p w:rsidR="00E661E2" w:rsidRDefault="00E661E2" w:rsidP="00E661E2">
      <w:pPr>
        <w:widowControl w:val="0"/>
        <w:tabs>
          <w:tab w:val="left" w:pos="426"/>
          <w:tab w:val="left" w:pos="1558"/>
          <w:tab w:val="left" w:pos="2118"/>
          <w:tab w:val="left" w:pos="2972"/>
          <w:tab w:val="left" w:pos="3908"/>
          <w:tab w:val="left" w:pos="5946"/>
          <w:tab w:val="left" w:pos="7034"/>
          <w:tab w:val="left" w:pos="9356"/>
        </w:tabs>
        <w:ind w:left="284" w:right="-2" w:firstLine="82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Попри складну ситуацію, учнівська молодь Луганщини активно взяла участь у цьому заході. </w:t>
      </w:r>
    </w:p>
    <w:p w:rsidR="00205A09" w:rsidRDefault="00E661E2" w:rsidP="00E661E2">
      <w:pPr>
        <w:widowControl w:val="0"/>
        <w:tabs>
          <w:tab w:val="left" w:pos="426"/>
          <w:tab w:val="left" w:pos="1558"/>
          <w:tab w:val="left" w:pos="2118"/>
          <w:tab w:val="left" w:pos="2972"/>
          <w:tab w:val="left" w:pos="3908"/>
          <w:tab w:val="left" w:pos="5946"/>
          <w:tab w:val="left" w:pos="7034"/>
          <w:tab w:val="left" w:pos="9356"/>
        </w:tabs>
        <w:ind w:left="284" w:right="-2" w:firstLine="82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Відповідно до наказу Національного еколого-натуралістичного центру учнівської молоді Міністерст</w:t>
      </w:r>
      <w:r w:rsidR="00024EAE">
        <w:rPr>
          <w:color w:val="000000"/>
          <w:sz w:val="28"/>
          <w:szCs w:val="28"/>
          <w:lang w:val="uk-UA"/>
        </w:rPr>
        <w:t>ва освіти і науки України від 28.02. 2023 р. №26</w:t>
      </w:r>
      <w:r>
        <w:rPr>
          <w:color w:val="000000"/>
          <w:sz w:val="28"/>
          <w:szCs w:val="28"/>
          <w:lang w:val="uk-UA"/>
        </w:rPr>
        <w:t xml:space="preserve"> (витяг з наказу – додається, повна версія </w:t>
      </w:r>
      <w:r w:rsidR="00205A09">
        <w:rPr>
          <w:color w:val="000000"/>
          <w:sz w:val="28"/>
          <w:szCs w:val="28"/>
          <w:lang w:val="uk-UA"/>
        </w:rPr>
        <w:t xml:space="preserve">наказу </w:t>
      </w:r>
      <w:r>
        <w:rPr>
          <w:color w:val="000000"/>
          <w:sz w:val="28"/>
          <w:szCs w:val="28"/>
          <w:lang w:val="uk-UA"/>
        </w:rPr>
        <w:t>за посиланням:</w:t>
      </w:r>
      <w:r w:rsidRPr="00E661E2">
        <w:t xml:space="preserve"> </w:t>
      </w:r>
      <w:hyperlink r:id="rId9" w:history="1">
        <w:r w:rsidR="00024EAE" w:rsidRPr="00024EAE">
          <w:rPr>
            <w:rStyle w:val="a3"/>
            <w:sz w:val="28"/>
            <w:szCs w:val="28"/>
          </w:rPr>
          <w:t>https://nenc.gov.ua/wp-content/uploads/2020/01/02-28-26.pdf</w:t>
        </w:r>
      </w:hyperlink>
      <w:r w:rsidR="00024EAE">
        <w:rPr>
          <w:lang w:val="uk-UA"/>
        </w:rPr>
        <w:t xml:space="preserve"> </w:t>
      </w:r>
      <w:r w:rsidR="00024EAE">
        <w:rPr>
          <w:color w:val="000000"/>
          <w:sz w:val="28"/>
          <w:szCs w:val="28"/>
          <w:lang w:val="uk-UA"/>
        </w:rPr>
        <w:t xml:space="preserve">) 10 представників закладів освіти Луганської області нагороджено  дипломами </w:t>
      </w:r>
      <w:r w:rsidR="00BD7738">
        <w:rPr>
          <w:color w:val="000000"/>
          <w:sz w:val="28"/>
          <w:szCs w:val="28"/>
          <w:lang w:val="uk-UA"/>
        </w:rPr>
        <w:t xml:space="preserve">І та ІІ ступенів </w:t>
      </w:r>
      <w:r w:rsidR="00BD7738">
        <w:rPr>
          <w:rFonts w:eastAsia="TimesNewRomanPSMT"/>
          <w:sz w:val="28"/>
          <w:szCs w:val="28"/>
          <w:lang w:val="uk-UA"/>
        </w:rPr>
        <w:t>Національного еколого-натуралістичного</w:t>
      </w:r>
      <w:r w:rsidR="00BD7738" w:rsidRPr="00024EAE">
        <w:rPr>
          <w:rFonts w:eastAsia="TimesNewRomanPSMT"/>
          <w:sz w:val="28"/>
          <w:szCs w:val="28"/>
          <w:lang w:val="uk-UA"/>
        </w:rPr>
        <w:t xml:space="preserve"> центр</w:t>
      </w:r>
      <w:r w:rsidR="00BD7738">
        <w:rPr>
          <w:rFonts w:eastAsia="TimesNewRomanPSMT"/>
          <w:sz w:val="28"/>
          <w:szCs w:val="28"/>
          <w:lang w:val="uk-UA"/>
        </w:rPr>
        <w:t>у</w:t>
      </w:r>
      <w:r w:rsidR="00BD7738" w:rsidRPr="00024EAE">
        <w:rPr>
          <w:rFonts w:eastAsia="TimesNewRomanPSMT"/>
          <w:sz w:val="28"/>
          <w:szCs w:val="28"/>
          <w:lang w:val="uk-UA"/>
        </w:rPr>
        <w:t xml:space="preserve"> учнівської молоді Міністерства освіти і науки України</w:t>
      </w:r>
      <w:r w:rsidR="00AB35AA">
        <w:rPr>
          <w:color w:val="000000"/>
          <w:sz w:val="28"/>
          <w:szCs w:val="28"/>
          <w:lang w:val="uk-UA"/>
        </w:rPr>
        <w:t xml:space="preserve">. </w:t>
      </w:r>
    </w:p>
    <w:p w:rsidR="00BD7738" w:rsidRDefault="00BD7738" w:rsidP="00E661E2">
      <w:pPr>
        <w:widowControl w:val="0"/>
        <w:tabs>
          <w:tab w:val="left" w:pos="426"/>
          <w:tab w:val="left" w:pos="1558"/>
          <w:tab w:val="left" w:pos="2118"/>
          <w:tab w:val="left" w:pos="2972"/>
          <w:tab w:val="left" w:pos="3908"/>
          <w:tab w:val="left" w:pos="5946"/>
          <w:tab w:val="left" w:pos="7034"/>
          <w:tab w:val="left" w:pos="9356"/>
        </w:tabs>
        <w:ind w:left="284" w:right="-2" w:firstLine="820"/>
        <w:jc w:val="both"/>
        <w:rPr>
          <w:color w:val="000000"/>
          <w:sz w:val="28"/>
          <w:szCs w:val="28"/>
          <w:lang w:val="uk-UA"/>
        </w:rPr>
      </w:pPr>
    </w:p>
    <w:p w:rsidR="00BD7738" w:rsidRDefault="00BD7738" w:rsidP="00E661E2">
      <w:pPr>
        <w:widowControl w:val="0"/>
        <w:tabs>
          <w:tab w:val="left" w:pos="426"/>
          <w:tab w:val="left" w:pos="1558"/>
          <w:tab w:val="left" w:pos="2118"/>
          <w:tab w:val="left" w:pos="2972"/>
          <w:tab w:val="left" w:pos="3908"/>
          <w:tab w:val="left" w:pos="5946"/>
          <w:tab w:val="left" w:pos="7034"/>
          <w:tab w:val="left" w:pos="9356"/>
        </w:tabs>
        <w:ind w:left="284" w:right="-2" w:firstLine="82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lastRenderedPageBreak/>
        <w:t>У зв’язку зі значною кількістю нагороджених учасників, прохання самостійно заповнити дипломи відповідних ступенів (додаються)</w:t>
      </w:r>
    </w:p>
    <w:p w:rsidR="00205A09" w:rsidRDefault="00205A09" w:rsidP="00E661E2">
      <w:pPr>
        <w:widowControl w:val="0"/>
        <w:tabs>
          <w:tab w:val="left" w:pos="426"/>
          <w:tab w:val="left" w:pos="1558"/>
          <w:tab w:val="left" w:pos="2118"/>
          <w:tab w:val="left" w:pos="2972"/>
          <w:tab w:val="left" w:pos="3908"/>
          <w:tab w:val="left" w:pos="5946"/>
          <w:tab w:val="left" w:pos="7034"/>
          <w:tab w:val="left" w:pos="9356"/>
        </w:tabs>
        <w:ind w:left="284" w:right="-2" w:firstLine="820"/>
        <w:jc w:val="both"/>
        <w:rPr>
          <w:color w:val="000000"/>
          <w:sz w:val="28"/>
          <w:szCs w:val="28"/>
          <w:lang w:val="uk-UA"/>
        </w:rPr>
      </w:pPr>
    </w:p>
    <w:p w:rsidR="001E0887" w:rsidRDefault="001E0887" w:rsidP="00E661E2">
      <w:pPr>
        <w:widowControl w:val="0"/>
        <w:tabs>
          <w:tab w:val="left" w:pos="426"/>
          <w:tab w:val="left" w:pos="1558"/>
          <w:tab w:val="left" w:pos="2118"/>
          <w:tab w:val="left" w:pos="2972"/>
          <w:tab w:val="left" w:pos="3908"/>
          <w:tab w:val="left" w:pos="5946"/>
          <w:tab w:val="left" w:pos="7034"/>
          <w:tab w:val="left" w:pos="9356"/>
        </w:tabs>
        <w:ind w:left="284" w:right="-2" w:firstLine="82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Також всі учасники </w:t>
      </w:r>
      <w:r>
        <w:rPr>
          <w:rFonts w:eastAsia="TimesNewRomanPSMT"/>
          <w:sz w:val="28"/>
          <w:szCs w:val="28"/>
          <w:lang w:val="uk-UA"/>
        </w:rPr>
        <w:t>Всеукраїнського</w:t>
      </w:r>
      <w:r w:rsidRPr="00024EAE">
        <w:rPr>
          <w:rFonts w:eastAsia="TimesNewRomanPSMT"/>
          <w:sz w:val="28"/>
          <w:szCs w:val="28"/>
          <w:lang w:val="uk-UA"/>
        </w:rPr>
        <w:t xml:space="preserve"> бліц-конкурс</w:t>
      </w:r>
      <w:r>
        <w:rPr>
          <w:rFonts w:eastAsia="TimesNewRomanPSMT"/>
          <w:sz w:val="28"/>
          <w:szCs w:val="28"/>
          <w:lang w:val="uk-UA"/>
        </w:rPr>
        <w:t>у</w:t>
      </w:r>
      <w:r w:rsidRPr="00024EAE">
        <w:rPr>
          <w:rFonts w:eastAsia="TimesNewRomanPSMT"/>
          <w:sz w:val="28"/>
          <w:szCs w:val="28"/>
          <w:lang w:val="uk-UA"/>
        </w:rPr>
        <w:t xml:space="preserve"> «Український орнамент Перемоги»</w:t>
      </w:r>
      <w:r>
        <w:rPr>
          <w:rFonts w:eastAsia="TimesNewRomanPSMT"/>
          <w:sz w:val="28"/>
          <w:szCs w:val="28"/>
          <w:lang w:val="uk-UA"/>
        </w:rPr>
        <w:t xml:space="preserve">, які надіслали світлини своїх </w:t>
      </w:r>
      <w:proofErr w:type="spellStart"/>
      <w:r>
        <w:rPr>
          <w:rFonts w:eastAsia="TimesNewRomanPSMT"/>
          <w:sz w:val="28"/>
          <w:szCs w:val="28"/>
          <w:lang w:val="uk-UA"/>
        </w:rPr>
        <w:t>робіи</w:t>
      </w:r>
      <w:proofErr w:type="spellEnd"/>
      <w:r>
        <w:rPr>
          <w:rFonts w:eastAsia="TimesNewRomanPSMT"/>
          <w:sz w:val="28"/>
          <w:szCs w:val="28"/>
          <w:lang w:val="uk-UA"/>
        </w:rPr>
        <w:t xml:space="preserve"> відмічені «Дипломами Незламності» </w:t>
      </w:r>
      <w:r>
        <w:rPr>
          <w:color w:val="000000"/>
          <w:sz w:val="28"/>
          <w:szCs w:val="28"/>
          <w:lang w:val="uk-UA"/>
        </w:rPr>
        <w:t xml:space="preserve">Луганського обласного центру еколого-натуралістичної творчості учнівської молоді (наказ Луганського ОБЛЦЕНТУМ від 15.02. 2023 р. № 8 – додається; електронні </w:t>
      </w:r>
      <w:r>
        <w:rPr>
          <w:rFonts w:eastAsia="TimesNewRomanPSMT"/>
          <w:sz w:val="28"/>
          <w:szCs w:val="28"/>
          <w:lang w:val="uk-UA"/>
        </w:rPr>
        <w:t xml:space="preserve">«Дипломами Незламності» </w:t>
      </w:r>
      <w:r w:rsidRPr="001E0887">
        <w:rPr>
          <w:rFonts w:eastAsia="TimesNewRomanPSMT"/>
          <w:sz w:val="28"/>
          <w:szCs w:val="28"/>
          <w:highlight w:val="yellow"/>
          <w:lang w:val="uk-UA"/>
        </w:rPr>
        <w:t>за посиланням:</w:t>
      </w:r>
    </w:p>
    <w:p w:rsidR="000D6109" w:rsidRDefault="000D6109" w:rsidP="00E661E2">
      <w:pPr>
        <w:widowControl w:val="0"/>
        <w:tabs>
          <w:tab w:val="left" w:pos="426"/>
          <w:tab w:val="left" w:pos="1558"/>
          <w:tab w:val="left" w:pos="2118"/>
          <w:tab w:val="left" w:pos="2972"/>
          <w:tab w:val="left" w:pos="3908"/>
          <w:tab w:val="left" w:pos="5946"/>
          <w:tab w:val="left" w:pos="7034"/>
          <w:tab w:val="left" w:pos="9356"/>
        </w:tabs>
        <w:ind w:left="284" w:right="-2" w:firstLine="82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Колектив Луганського обласного центру еколого-натуралістичної творчості учнівської молоді висловлює подяку всім учням, керівникам відділів освіти, директорам закладів освіти, педагогам, керівникам гуртків, які взяли участь у вищезазначеному заході та достойно представили Луганщину на всеукраїнському рівні.</w:t>
      </w:r>
    </w:p>
    <w:p w:rsidR="000D6109" w:rsidRDefault="000D6109" w:rsidP="00E661E2">
      <w:pPr>
        <w:widowControl w:val="0"/>
        <w:tabs>
          <w:tab w:val="left" w:pos="426"/>
          <w:tab w:val="left" w:pos="1558"/>
          <w:tab w:val="left" w:pos="2118"/>
          <w:tab w:val="left" w:pos="2972"/>
          <w:tab w:val="left" w:pos="3908"/>
          <w:tab w:val="left" w:pos="5946"/>
          <w:tab w:val="left" w:pos="7034"/>
          <w:tab w:val="left" w:pos="9356"/>
        </w:tabs>
        <w:ind w:left="284" w:right="-2" w:firstLine="820"/>
        <w:jc w:val="both"/>
        <w:rPr>
          <w:color w:val="000000"/>
          <w:sz w:val="28"/>
          <w:szCs w:val="28"/>
          <w:lang w:val="uk-UA"/>
        </w:rPr>
      </w:pPr>
    </w:p>
    <w:p w:rsidR="000D6109" w:rsidRDefault="0073273B" w:rsidP="00E661E2">
      <w:pPr>
        <w:widowControl w:val="0"/>
        <w:tabs>
          <w:tab w:val="left" w:pos="426"/>
          <w:tab w:val="left" w:pos="1558"/>
          <w:tab w:val="left" w:pos="2118"/>
          <w:tab w:val="left" w:pos="2972"/>
          <w:tab w:val="left" w:pos="3908"/>
          <w:tab w:val="left" w:pos="5946"/>
          <w:tab w:val="left" w:pos="7034"/>
          <w:tab w:val="left" w:pos="9356"/>
        </w:tabs>
        <w:ind w:left="284" w:right="-2" w:firstLine="82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Додат</w:t>
      </w:r>
      <w:r w:rsidR="001E0887">
        <w:rPr>
          <w:color w:val="000000"/>
          <w:sz w:val="28"/>
          <w:szCs w:val="28"/>
          <w:lang w:val="uk-UA"/>
        </w:rPr>
        <w:t>к</w:t>
      </w:r>
      <w:r>
        <w:rPr>
          <w:color w:val="000000"/>
          <w:sz w:val="28"/>
          <w:szCs w:val="28"/>
          <w:lang w:val="uk-UA"/>
        </w:rPr>
        <w:t>и</w:t>
      </w:r>
      <w:r w:rsidR="001E0887">
        <w:rPr>
          <w:color w:val="000000"/>
          <w:sz w:val="28"/>
          <w:szCs w:val="28"/>
          <w:lang w:val="uk-UA"/>
        </w:rPr>
        <w:t xml:space="preserve">: </w:t>
      </w:r>
      <w:r w:rsidR="001E0887" w:rsidRPr="0073273B">
        <w:rPr>
          <w:color w:val="000000"/>
          <w:sz w:val="28"/>
          <w:szCs w:val="28"/>
          <w:highlight w:val="yellow"/>
          <w:lang w:val="uk-UA"/>
        </w:rPr>
        <w:t>на ---</w:t>
      </w:r>
      <w:r w:rsidRPr="0073273B">
        <w:rPr>
          <w:color w:val="000000"/>
          <w:sz w:val="28"/>
          <w:szCs w:val="28"/>
          <w:highlight w:val="yellow"/>
          <w:lang w:val="uk-UA"/>
        </w:rPr>
        <w:t xml:space="preserve"> арк.</w:t>
      </w:r>
      <w:r>
        <w:rPr>
          <w:color w:val="000000"/>
          <w:sz w:val="28"/>
          <w:szCs w:val="28"/>
          <w:lang w:val="uk-UA"/>
        </w:rPr>
        <w:t xml:space="preserve"> </w:t>
      </w:r>
    </w:p>
    <w:p w:rsidR="000D6109" w:rsidRDefault="000D6109" w:rsidP="00E661E2">
      <w:pPr>
        <w:widowControl w:val="0"/>
        <w:tabs>
          <w:tab w:val="left" w:pos="426"/>
          <w:tab w:val="left" w:pos="1558"/>
          <w:tab w:val="left" w:pos="2118"/>
          <w:tab w:val="left" w:pos="2972"/>
          <w:tab w:val="left" w:pos="3908"/>
          <w:tab w:val="left" w:pos="5946"/>
          <w:tab w:val="left" w:pos="7034"/>
          <w:tab w:val="left" w:pos="9356"/>
        </w:tabs>
        <w:ind w:left="284" w:right="-2" w:firstLine="820"/>
        <w:jc w:val="both"/>
        <w:rPr>
          <w:color w:val="000000"/>
          <w:sz w:val="28"/>
          <w:szCs w:val="28"/>
          <w:lang w:val="uk-UA"/>
        </w:rPr>
      </w:pPr>
    </w:p>
    <w:p w:rsidR="000D6109" w:rsidRDefault="000D6109" w:rsidP="00E661E2">
      <w:pPr>
        <w:widowControl w:val="0"/>
        <w:tabs>
          <w:tab w:val="left" w:pos="426"/>
          <w:tab w:val="left" w:pos="1558"/>
          <w:tab w:val="left" w:pos="2118"/>
          <w:tab w:val="left" w:pos="2972"/>
          <w:tab w:val="left" w:pos="3908"/>
          <w:tab w:val="left" w:pos="5946"/>
          <w:tab w:val="left" w:pos="7034"/>
          <w:tab w:val="left" w:pos="9356"/>
        </w:tabs>
        <w:ind w:left="284" w:right="-2" w:firstLine="820"/>
        <w:jc w:val="both"/>
        <w:rPr>
          <w:color w:val="000000"/>
          <w:sz w:val="28"/>
          <w:szCs w:val="28"/>
          <w:lang w:val="uk-UA"/>
        </w:rPr>
      </w:pPr>
    </w:p>
    <w:p w:rsidR="00205A09" w:rsidRDefault="00205A09" w:rsidP="00205A09">
      <w:pPr>
        <w:widowControl w:val="0"/>
        <w:tabs>
          <w:tab w:val="left" w:pos="426"/>
          <w:tab w:val="left" w:pos="1558"/>
          <w:tab w:val="left" w:pos="2118"/>
          <w:tab w:val="left" w:pos="2972"/>
          <w:tab w:val="left" w:pos="3908"/>
          <w:tab w:val="left" w:pos="5946"/>
          <w:tab w:val="left" w:pos="7034"/>
          <w:tab w:val="left" w:pos="9356"/>
        </w:tabs>
        <w:ind w:left="284" w:right="-2" w:firstLine="56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З повагою та сподіванням </w:t>
      </w:r>
    </w:p>
    <w:p w:rsidR="000D6109" w:rsidRPr="00E661E2" w:rsidRDefault="00205A09" w:rsidP="00205A09">
      <w:pPr>
        <w:widowControl w:val="0"/>
        <w:tabs>
          <w:tab w:val="left" w:pos="426"/>
          <w:tab w:val="left" w:pos="1558"/>
          <w:tab w:val="left" w:pos="2118"/>
          <w:tab w:val="left" w:pos="2972"/>
          <w:tab w:val="left" w:pos="3908"/>
          <w:tab w:val="left" w:pos="5946"/>
          <w:tab w:val="left" w:pos="7034"/>
          <w:tab w:val="left" w:pos="9356"/>
        </w:tabs>
        <w:ind w:left="284" w:right="-2" w:firstLine="56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на подальшу плідну співпрацю,</w:t>
      </w:r>
    </w:p>
    <w:p w:rsidR="00E661E2" w:rsidRPr="00E661E2" w:rsidRDefault="00E661E2" w:rsidP="00E661E2">
      <w:pPr>
        <w:widowControl w:val="0"/>
        <w:ind w:right="-20" w:firstLine="851"/>
        <w:jc w:val="both"/>
        <w:rPr>
          <w:bCs/>
          <w:color w:val="000000"/>
          <w:spacing w:val="-2"/>
          <w:sz w:val="28"/>
          <w:szCs w:val="28"/>
          <w:lang w:val="uk-UA"/>
        </w:rPr>
      </w:pPr>
    </w:p>
    <w:p w:rsidR="00E661E2" w:rsidRDefault="00E661E2" w:rsidP="00AB5860">
      <w:pPr>
        <w:widowControl w:val="0"/>
        <w:ind w:right="-20" w:firstLine="851"/>
        <w:jc w:val="both"/>
        <w:rPr>
          <w:bCs/>
          <w:color w:val="000000"/>
          <w:spacing w:val="-2"/>
          <w:sz w:val="28"/>
          <w:szCs w:val="28"/>
          <w:lang w:val="uk-UA"/>
        </w:rPr>
      </w:pPr>
    </w:p>
    <w:p w:rsidR="00E661E2" w:rsidRDefault="00E661E2" w:rsidP="00AB5860">
      <w:pPr>
        <w:widowControl w:val="0"/>
        <w:ind w:right="-20" w:firstLine="851"/>
        <w:jc w:val="both"/>
        <w:rPr>
          <w:bCs/>
          <w:color w:val="000000"/>
          <w:spacing w:val="-2"/>
          <w:sz w:val="28"/>
          <w:szCs w:val="28"/>
          <w:lang w:val="uk-UA"/>
        </w:rPr>
      </w:pPr>
    </w:p>
    <w:p w:rsidR="00E661E2" w:rsidRDefault="00E661E2" w:rsidP="00AB5860">
      <w:pPr>
        <w:widowControl w:val="0"/>
        <w:ind w:right="-20" w:firstLine="851"/>
        <w:jc w:val="both"/>
        <w:rPr>
          <w:bCs/>
          <w:color w:val="000000"/>
          <w:spacing w:val="-2"/>
          <w:sz w:val="28"/>
          <w:szCs w:val="28"/>
          <w:lang w:val="uk-UA"/>
        </w:rPr>
      </w:pPr>
    </w:p>
    <w:p w:rsidR="00AB5860" w:rsidRDefault="00AB5860" w:rsidP="00205A09">
      <w:pPr>
        <w:widowControl w:val="0"/>
        <w:ind w:right="-20" w:firstLine="851"/>
        <w:jc w:val="both"/>
        <w:rPr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 xml:space="preserve">                                                                     </w:t>
      </w:r>
    </w:p>
    <w:p w:rsidR="00AB5860" w:rsidRDefault="00205A09" w:rsidP="00205A09">
      <w:pPr>
        <w:widowControl w:val="0"/>
        <w:ind w:right="-20" w:firstLine="851"/>
        <w:jc w:val="both"/>
        <w:rPr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>д</w:t>
      </w:r>
      <w:r w:rsidR="00AB5860">
        <w:rPr>
          <w:bCs/>
          <w:color w:val="000000"/>
          <w:sz w:val="28"/>
          <w:szCs w:val="28"/>
          <w:lang w:val="uk-UA"/>
        </w:rPr>
        <w:t>иректор                                                        Володимир ЯКОВЛЄВ</w:t>
      </w:r>
    </w:p>
    <w:p w:rsidR="00AB5860" w:rsidRDefault="00AB5860" w:rsidP="00AB5860">
      <w:pPr>
        <w:widowControl w:val="0"/>
        <w:ind w:right="-20" w:firstLine="1276"/>
        <w:jc w:val="both"/>
        <w:rPr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 xml:space="preserve">  </w:t>
      </w:r>
    </w:p>
    <w:p w:rsidR="00AB5860" w:rsidRDefault="00AB5860" w:rsidP="00AB5860">
      <w:pPr>
        <w:widowControl w:val="0"/>
        <w:ind w:right="-20" w:firstLine="709"/>
        <w:jc w:val="both"/>
        <w:rPr>
          <w:bCs/>
          <w:color w:val="000000"/>
          <w:sz w:val="28"/>
          <w:szCs w:val="28"/>
          <w:lang w:val="uk-UA"/>
        </w:rPr>
      </w:pPr>
    </w:p>
    <w:p w:rsidR="00AB5860" w:rsidRDefault="00AB5860" w:rsidP="00AB5860">
      <w:pPr>
        <w:widowControl w:val="0"/>
        <w:ind w:right="-20" w:firstLine="709"/>
        <w:jc w:val="both"/>
        <w:rPr>
          <w:bCs/>
          <w:color w:val="000000"/>
          <w:sz w:val="28"/>
          <w:szCs w:val="28"/>
          <w:lang w:val="uk-UA"/>
        </w:rPr>
      </w:pPr>
    </w:p>
    <w:p w:rsidR="00AB5860" w:rsidRDefault="00AB5860" w:rsidP="00AB5860">
      <w:pPr>
        <w:widowControl w:val="0"/>
        <w:ind w:right="-20" w:firstLine="709"/>
        <w:jc w:val="both"/>
        <w:rPr>
          <w:bCs/>
          <w:color w:val="000000"/>
          <w:sz w:val="28"/>
          <w:szCs w:val="28"/>
          <w:lang w:val="uk-UA"/>
        </w:rPr>
      </w:pPr>
    </w:p>
    <w:p w:rsidR="00AB5860" w:rsidRDefault="00AB5860" w:rsidP="00AB5860">
      <w:pPr>
        <w:widowControl w:val="0"/>
        <w:ind w:right="-20" w:firstLine="709"/>
        <w:jc w:val="both"/>
        <w:rPr>
          <w:bCs/>
          <w:color w:val="000000"/>
          <w:sz w:val="28"/>
          <w:szCs w:val="28"/>
          <w:lang w:val="uk-UA"/>
        </w:rPr>
      </w:pPr>
    </w:p>
    <w:p w:rsidR="00AB5860" w:rsidRDefault="00AB5860" w:rsidP="00AB5860">
      <w:pPr>
        <w:widowControl w:val="0"/>
        <w:ind w:right="-20" w:firstLine="709"/>
        <w:jc w:val="both"/>
        <w:rPr>
          <w:bCs/>
          <w:color w:val="000000"/>
          <w:sz w:val="28"/>
          <w:szCs w:val="28"/>
          <w:lang w:val="uk-UA"/>
        </w:rPr>
      </w:pPr>
    </w:p>
    <w:p w:rsidR="00AB5860" w:rsidRPr="000B25E7" w:rsidRDefault="00AB5860" w:rsidP="00AB5860">
      <w:pPr>
        <w:widowControl w:val="0"/>
        <w:ind w:right="-20" w:firstLine="709"/>
        <w:jc w:val="both"/>
        <w:rPr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 xml:space="preserve">                                                  </w:t>
      </w:r>
    </w:p>
    <w:p w:rsidR="002B0D96" w:rsidRPr="00B749AA" w:rsidRDefault="002B0D96" w:rsidP="00462B3B">
      <w:pPr>
        <w:tabs>
          <w:tab w:val="left" w:pos="5291"/>
        </w:tabs>
        <w:rPr>
          <w:sz w:val="16"/>
          <w:szCs w:val="16"/>
          <w:lang w:val="uk-UA"/>
        </w:rPr>
      </w:pPr>
    </w:p>
    <w:sectPr w:rsidR="002B0D96" w:rsidRPr="00B749AA" w:rsidSect="004273F4">
      <w:headerReference w:type="default" r:id="rId10"/>
      <w:pgSz w:w="12240" w:h="15840"/>
      <w:pgMar w:top="851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68F6" w:rsidRDefault="00FC68F6" w:rsidP="008873C5">
      <w:r>
        <w:separator/>
      </w:r>
    </w:p>
  </w:endnote>
  <w:endnote w:type="continuationSeparator" w:id="0">
    <w:p w:rsidR="00FC68F6" w:rsidRDefault="00FC68F6" w:rsidP="008873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Sitka Small">
    <w:panose1 w:val="02000505000000020004"/>
    <w:charset w:val="CC"/>
    <w:family w:val="auto"/>
    <w:pitch w:val="variable"/>
    <w:sig w:usb0="A00002EF" w:usb1="4000204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68F6" w:rsidRDefault="00FC68F6" w:rsidP="008873C5">
      <w:r>
        <w:separator/>
      </w:r>
    </w:p>
  </w:footnote>
  <w:footnote w:type="continuationSeparator" w:id="0">
    <w:p w:rsidR="00FC68F6" w:rsidRDefault="00FC68F6" w:rsidP="008873C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26577347"/>
      <w:docPartObj>
        <w:docPartGallery w:val="Page Numbers (Top of Page)"/>
        <w:docPartUnique/>
      </w:docPartObj>
    </w:sdtPr>
    <w:sdtEndPr>
      <w:rPr>
        <w:noProof/>
      </w:rPr>
    </w:sdtEndPr>
    <w:sdtContent>
      <w:p w:rsidR="00DD463D" w:rsidRDefault="00C067C7">
        <w:pPr>
          <w:pStyle w:val="a8"/>
          <w:jc w:val="center"/>
        </w:pPr>
        <w:fldSimple w:instr=" PAGE   \* MERGEFORMAT ">
          <w:r w:rsidR="0073273B">
            <w:rPr>
              <w:noProof/>
            </w:rPr>
            <w:t>2</w:t>
          </w:r>
        </w:fldSimple>
      </w:p>
    </w:sdtContent>
  </w:sdt>
  <w:p w:rsidR="00DD463D" w:rsidRDefault="00DD463D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1F12FC"/>
    <w:multiLevelType w:val="hybridMultilevel"/>
    <w:tmpl w:val="F46A485C"/>
    <w:lvl w:ilvl="0" w:tplc="14242B50">
      <w:numFmt w:val="bullet"/>
      <w:lvlText w:val="-"/>
      <w:lvlJc w:val="left"/>
      <w:pPr>
        <w:ind w:left="150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>
    <w:nsid w:val="26E14489"/>
    <w:multiLevelType w:val="hybridMultilevel"/>
    <w:tmpl w:val="91143860"/>
    <w:lvl w:ilvl="0" w:tplc="4A306E00">
      <w:start w:val="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DD132E"/>
    <w:multiLevelType w:val="hybridMultilevel"/>
    <w:tmpl w:val="2234AFF2"/>
    <w:lvl w:ilvl="0" w:tplc="14242B5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573026"/>
    <w:multiLevelType w:val="hybridMultilevel"/>
    <w:tmpl w:val="A8E6FF5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4FE0E63"/>
    <w:multiLevelType w:val="hybridMultilevel"/>
    <w:tmpl w:val="31864C52"/>
    <w:lvl w:ilvl="0" w:tplc="77B24952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>
    <w:nsid w:val="4A4216F0"/>
    <w:multiLevelType w:val="multilevel"/>
    <w:tmpl w:val="4074295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6">
    <w:nsid w:val="4BC03768"/>
    <w:multiLevelType w:val="hybridMultilevel"/>
    <w:tmpl w:val="45E6F348"/>
    <w:lvl w:ilvl="0" w:tplc="4FC0EA4E">
      <w:start w:val="4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822356"/>
    <w:multiLevelType w:val="hybridMultilevel"/>
    <w:tmpl w:val="6CFEB818"/>
    <w:lvl w:ilvl="0" w:tplc="5BB226AE">
      <w:numFmt w:val="bullet"/>
      <w:lvlText w:val=""/>
      <w:lvlJc w:val="left"/>
      <w:pPr>
        <w:ind w:left="720" w:hanging="360"/>
      </w:pPr>
      <w:rPr>
        <w:rFonts w:ascii="Times New Roman" w:eastAsia="OpenSymbol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158687E"/>
    <w:multiLevelType w:val="hybridMultilevel"/>
    <w:tmpl w:val="14847AA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23424E6"/>
    <w:multiLevelType w:val="hybridMultilevel"/>
    <w:tmpl w:val="18FAA65C"/>
    <w:lvl w:ilvl="0" w:tplc="70607A72">
      <w:start w:val="1"/>
      <w:numFmt w:val="bullet"/>
      <w:lvlText w:val="-"/>
      <w:lvlJc w:val="left"/>
      <w:pPr>
        <w:ind w:left="149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10">
    <w:nsid w:val="628562D1"/>
    <w:multiLevelType w:val="hybridMultilevel"/>
    <w:tmpl w:val="52B8ADB6"/>
    <w:lvl w:ilvl="0" w:tplc="14242B5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5775A98"/>
    <w:multiLevelType w:val="hybridMultilevel"/>
    <w:tmpl w:val="27AA0C2E"/>
    <w:lvl w:ilvl="0" w:tplc="B5C033A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82237A9"/>
    <w:multiLevelType w:val="hybridMultilevel"/>
    <w:tmpl w:val="891ECB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8"/>
  </w:num>
  <w:num w:numId="4">
    <w:abstractNumId w:val="7"/>
  </w:num>
  <w:num w:numId="5">
    <w:abstractNumId w:val="6"/>
  </w:num>
  <w:num w:numId="6">
    <w:abstractNumId w:val="9"/>
  </w:num>
  <w:num w:numId="7">
    <w:abstractNumId w:val="2"/>
  </w:num>
  <w:num w:numId="8">
    <w:abstractNumId w:val="10"/>
  </w:num>
  <w:num w:numId="9">
    <w:abstractNumId w:val="12"/>
  </w:num>
  <w:num w:numId="10">
    <w:abstractNumId w:val="11"/>
  </w:num>
  <w:num w:numId="11">
    <w:abstractNumId w:val="5"/>
  </w:num>
  <w:num w:numId="12">
    <w:abstractNumId w:val="1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84459"/>
    <w:rsid w:val="00005E92"/>
    <w:rsid w:val="0002096F"/>
    <w:rsid w:val="00024EAE"/>
    <w:rsid w:val="00037E2B"/>
    <w:rsid w:val="00055378"/>
    <w:rsid w:val="00074952"/>
    <w:rsid w:val="000D6109"/>
    <w:rsid w:val="000F6681"/>
    <w:rsid w:val="00127E28"/>
    <w:rsid w:val="00172FF8"/>
    <w:rsid w:val="0019253C"/>
    <w:rsid w:val="00196B08"/>
    <w:rsid w:val="001B1B31"/>
    <w:rsid w:val="001B5099"/>
    <w:rsid w:val="001C27C7"/>
    <w:rsid w:val="001E0887"/>
    <w:rsid w:val="001E5E81"/>
    <w:rsid w:val="00204B68"/>
    <w:rsid w:val="00205A09"/>
    <w:rsid w:val="00216E02"/>
    <w:rsid w:val="00240645"/>
    <w:rsid w:val="00274F79"/>
    <w:rsid w:val="00294F28"/>
    <w:rsid w:val="002B0D96"/>
    <w:rsid w:val="002D0FA0"/>
    <w:rsid w:val="002E0DBB"/>
    <w:rsid w:val="00311731"/>
    <w:rsid w:val="00322F9D"/>
    <w:rsid w:val="00327F7F"/>
    <w:rsid w:val="00343B8C"/>
    <w:rsid w:val="003751D0"/>
    <w:rsid w:val="0038041B"/>
    <w:rsid w:val="003955BA"/>
    <w:rsid w:val="003A026E"/>
    <w:rsid w:val="003B117E"/>
    <w:rsid w:val="003E5D21"/>
    <w:rsid w:val="003F2401"/>
    <w:rsid w:val="004273F4"/>
    <w:rsid w:val="00462B3B"/>
    <w:rsid w:val="00493CC2"/>
    <w:rsid w:val="004B320B"/>
    <w:rsid w:val="004B3A55"/>
    <w:rsid w:val="004B572C"/>
    <w:rsid w:val="004C125C"/>
    <w:rsid w:val="004D2793"/>
    <w:rsid w:val="004D4457"/>
    <w:rsid w:val="004F7F97"/>
    <w:rsid w:val="005202B2"/>
    <w:rsid w:val="00526A63"/>
    <w:rsid w:val="00550505"/>
    <w:rsid w:val="00567337"/>
    <w:rsid w:val="0057609C"/>
    <w:rsid w:val="005A431B"/>
    <w:rsid w:val="005B290D"/>
    <w:rsid w:val="005B688F"/>
    <w:rsid w:val="005D6BAB"/>
    <w:rsid w:val="00602509"/>
    <w:rsid w:val="0061183D"/>
    <w:rsid w:val="00626B66"/>
    <w:rsid w:val="00650DCD"/>
    <w:rsid w:val="00670E76"/>
    <w:rsid w:val="00684459"/>
    <w:rsid w:val="006854D1"/>
    <w:rsid w:val="00686E03"/>
    <w:rsid w:val="006B574A"/>
    <w:rsid w:val="006F2266"/>
    <w:rsid w:val="0073273B"/>
    <w:rsid w:val="007619D3"/>
    <w:rsid w:val="007663CC"/>
    <w:rsid w:val="00767391"/>
    <w:rsid w:val="00775291"/>
    <w:rsid w:val="00775E94"/>
    <w:rsid w:val="007A3F24"/>
    <w:rsid w:val="007B0007"/>
    <w:rsid w:val="007D33AD"/>
    <w:rsid w:val="007E4067"/>
    <w:rsid w:val="00804D20"/>
    <w:rsid w:val="008206FD"/>
    <w:rsid w:val="00821F83"/>
    <w:rsid w:val="00851C6C"/>
    <w:rsid w:val="008530B9"/>
    <w:rsid w:val="00864E20"/>
    <w:rsid w:val="008873C5"/>
    <w:rsid w:val="008A7239"/>
    <w:rsid w:val="008B3847"/>
    <w:rsid w:val="008D6D0C"/>
    <w:rsid w:val="008F229B"/>
    <w:rsid w:val="008F3158"/>
    <w:rsid w:val="008F4292"/>
    <w:rsid w:val="00915B7A"/>
    <w:rsid w:val="00952949"/>
    <w:rsid w:val="00957F5F"/>
    <w:rsid w:val="009B2599"/>
    <w:rsid w:val="009B5C63"/>
    <w:rsid w:val="009B65F8"/>
    <w:rsid w:val="00A57473"/>
    <w:rsid w:val="00A83E68"/>
    <w:rsid w:val="00A848CD"/>
    <w:rsid w:val="00AB35AA"/>
    <w:rsid w:val="00AB5860"/>
    <w:rsid w:val="00AD5409"/>
    <w:rsid w:val="00AE6B5F"/>
    <w:rsid w:val="00AF2F5D"/>
    <w:rsid w:val="00B13DEB"/>
    <w:rsid w:val="00B749AA"/>
    <w:rsid w:val="00B9156C"/>
    <w:rsid w:val="00BA26D8"/>
    <w:rsid w:val="00BB4B3A"/>
    <w:rsid w:val="00BC6088"/>
    <w:rsid w:val="00BD7738"/>
    <w:rsid w:val="00BE0827"/>
    <w:rsid w:val="00C067C7"/>
    <w:rsid w:val="00C17288"/>
    <w:rsid w:val="00C320B7"/>
    <w:rsid w:val="00C34B26"/>
    <w:rsid w:val="00CA26F3"/>
    <w:rsid w:val="00CE5799"/>
    <w:rsid w:val="00D0003C"/>
    <w:rsid w:val="00D0464B"/>
    <w:rsid w:val="00D103A4"/>
    <w:rsid w:val="00D3586D"/>
    <w:rsid w:val="00D36A22"/>
    <w:rsid w:val="00D9751A"/>
    <w:rsid w:val="00DB0B14"/>
    <w:rsid w:val="00DD463D"/>
    <w:rsid w:val="00DF3BC5"/>
    <w:rsid w:val="00E24FD0"/>
    <w:rsid w:val="00E4652C"/>
    <w:rsid w:val="00E55207"/>
    <w:rsid w:val="00E661E2"/>
    <w:rsid w:val="00E727E1"/>
    <w:rsid w:val="00EF67A8"/>
    <w:rsid w:val="00F158E7"/>
    <w:rsid w:val="00F22EF7"/>
    <w:rsid w:val="00F40B0E"/>
    <w:rsid w:val="00F41E8B"/>
    <w:rsid w:val="00F448F6"/>
    <w:rsid w:val="00F46E37"/>
    <w:rsid w:val="00F6778F"/>
    <w:rsid w:val="00F73345"/>
    <w:rsid w:val="00F96F13"/>
    <w:rsid w:val="00FC5911"/>
    <w:rsid w:val="00FC68F6"/>
    <w:rsid w:val="00FD3A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860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9156C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9156C"/>
    <w:pPr>
      <w:ind w:left="720"/>
      <w:contextualSpacing/>
    </w:pPr>
  </w:style>
  <w:style w:type="character" w:customStyle="1" w:styleId="docdata">
    <w:name w:val="docdata"/>
    <w:aliases w:val="docy,v5,2147,baiaagaaboqcaaaddaqaaawcbaaaaaaaaaaaaaaaaaaaaaaaaaaaaaaaaaaaaaaaaaaaaaaaaaaaaaaaaaaaaaaaaaaaaaaaaaaaaaaaaaaaaaaaaaaaaaaaaaaaaaaaaaaaaaaaaaaaaaaaaaaaaaaaaaaaaaaaaaaaaaaaaaaaaaaaaaaaaaaaaaaaaaaaaaaaaaaaaaaaaaaaaaaaaaaaaaaaaaaaaaaaaaaa"/>
    <w:basedOn w:val="a0"/>
    <w:rsid w:val="00B9156C"/>
  </w:style>
  <w:style w:type="table" w:styleId="a5">
    <w:name w:val="Table Grid"/>
    <w:basedOn w:val="a1"/>
    <w:uiPriority w:val="39"/>
    <w:rsid w:val="00B9156C"/>
    <w:pPr>
      <w:spacing w:after="0" w:line="240" w:lineRule="auto"/>
    </w:pPr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3955BA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955BA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8">
    <w:name w:val="header"/>
    <w:basedOn w:val="a"/>
    <w:link w:val="a9"/>
    <w:uiPriority w:val="99"/>
    <w:unhideWhenUsed/>
    <w:rsid w:val="008873C5"/>
    <w:pPr>
      <w:tabs>
        <w:tab w:val="center" w:pos="4844"/>
        <w:tab w:val="right" w:pos="9689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873C5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8873C5"/>
    <w:pPr>
      <w:tabs>
        <w:tab w:val="center" w:pos="4844"/>
        <w:tab w:val="right" w:pos="9689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873C5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1555">
    <w:name w:val="1555"/>
    <w:aliases w:val="baiaagaaboqcaaadsqqaaavxbaaaaaaaaaaaaaaaaaaaaaaaaaaaaaaaaaaaaaaaaaaaaaaaaaaaaaaaaaaaaaaaaaaaaaaaaaaaaaaaaaaaaaaaaaaaaaaaaaaaaaaaaaaaaaaaaaaaaaaaaaaaaaaaaaaaaaaaaaaaaaaaaaaaaaaaaaaaaaaaaaaaaaaaaaaaaaaaaaaaaaaaaaaaaaaaaaaaaaaaaaaaaaaa"/>
    <w:basedOn w:val="a"/>
    <w:rsid w:val="00864E20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460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4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nenc.gov.ua/wp-content/uploads/2020/01/02-28-26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446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Frime1</dc:creator>
  <cp:lastModifiedBy>Пользователь</cp:lastModifiedBy>
  <cp:revision>4</cp:revision>
  <cp:lastPrinted>2022-12-07T15:59:00Z</cp:lastPrinted>
  <dcterms:created xsi:type="dcterms:W3CDTF">2023-03-03T09:56:00Z</dcterms:created>
  <dcterms:modified xsi:type="dcterms:W3CDTF">2023-03-03T09:58:00Z</dcterms:modified>
</cp:coreProperties>
</file>