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C" w:rsidRDefault="00B9156C" w:rsidP="00B9156C">
      <w:pPr>
        <w:ind w:left="-284"/>
        <w:jc w:val="center"/>
      </w:pPr>
    </w:p>
    <w:p w:rsidR="002B0D96" w:rsidRDefault="002B0D96" w:rsidP="00462B3B">
      <w:pPr>
        <w:tabs>
          <w:tab w:val="left" w:pos="5291"/>
        </w:tabs>
        <w:rPr>
          <w:sz w:val="16"/>
          <w:szCs w:val="16"/>
          <w:lang w:val="uk-UA"/>
        </w:rPr>
      </w:pPr>
    </w:p>
    <w:p w:rsidR="00C51DA1" w:rsidRPr="000F50F4" w:rsidRDefault="00C51DA1" w:rsidP="00C51DA1">
      <w:pPr>
        <w:tabs>
          <w:tab w:val="left" w:pos="5291"/>
        </w:tabs>
        <w:ind w:firstLine="709"/>
        <w:jc w:val="right"/>
        <w:rPr>
          <w:sz w:val="24"/>
          <w:szCs w:val="24"/>
          <w:lang w:val="uk-UA"/>
        </w:rPr>
      </w:pPr>
      <w:r w:rsidRPr="000F50F4">
        <w:rPr>
          <w:sz w:val="24"/>
          <w:szCs w:val="24"/>
          <w:lang w:val="uk-UA"/>
        </w:rPr>
        <w:t xml:space="preserve">Додаток до листа </w:t>
      </w:r>
    </w:p>
    <w:p w:rsidR="001865E0" w:rsidRPr="000F50F4" w:rsidRDefault="00C51DA1" w:rsidP="00C51DA1">
      <w:pPr>
        <w:tabs>
          <w:tab w:val="left" w:pos="5291"/>
        </w:tabs>
        <w:ind w:firstLine="709"/>
        <w:jc w:val="right"/>
        <w:rPr>
          <w:sz w:val="24"/>
          <w:szCs w:val="24"/>
          <w:lang w:val="uk-UA"/>
        </w:rPr>
      </w:pPr>
      <w:r w:rsidRPr="000F50F4">
        <w:rPr>
          <w:sz w:val="24"/>
          <w:szCs w:val="24"/>
          <w:lang w:val="uk-UA"/>
        </w:rPr>
        <w:t>Луганського ОЦЕНТУМ від 01.09. 2022 р. №76</w:t>
      </w:r>
    </w:p>
    <w:p w:rsidR="00C51DA1" w:rsidRPr="000F50F4" w:rsidRDefault="00C51DA1" w:rsidP="00C51DA1">
      <w:pPr>
        <w:tabs>
          <w:tab w:val="left" w:pos="5291"/>
        </w:tabs>
        <w:ind w:firstLine="709"/>
        <w:jc w:val="right"/>
        <w:rPr>
          <w:sz w:val="24"/>
          <w:szCs w:val="24"/>
          <w:lang w:val="uk-UA"/>
        </w:rPr>
      </w:pPr>
    </w:p>
    <w:p w:rsidR="00C51DA1" w:rsidRPr="002B6BE4" w:rsidRDefault="00C51DA1" w:rsidP="00C51DA1">
      <w:pPr>
        <w:jc w:val="center"/>
        <w:rPr>
          <w:b/>
          <w:sz w:val="26"/>
          <w:szCs w:val="26"/>
          <w:lang w:val="uk-UA"/>
        </w:rPr>
      </w:pPr>
      <w:r w:rsidRPr="002B6BE4">
        <w:rPr>
          <w:b/>
          <w:sz w:val="26"/>
          <w:szCs w:val="26"/>
          <w:lang w:val="uk-UA"/>
        </w:rPr>
        <w:t>Інформація</w:t>
      </w:r>
    </w:p>
    <w:p w:rsidR="00C51DA1" w:rsidRPr="002B6BE4" w:rsidRDefault="00C51DA1" w:rsidP="00C51DA1">
      <w:pPr>
        <w:pStyle w:val="1"/>
        <w:rPr>
          <w:sz w:val="26"/>
          <w:szCs w:val="26"/>
        </w:rPr>
      </w:pPr>
      <w:r w:rsidRPr="002B6BE4">
        <w:rPr>
          <w:sz w:val="26"/>
          <w:szCs w:val="26"/>
        </w:rPr>
        <w:t xml:space="preserve">щодо заходів еколого-натуралістичного напряму позашкільної освіти </w:t>
      </w:r>
    </w:p>
    <w:p w:rsidR="00C51DA1" w:rsidRPr="002B6BE4" w:rsidRDefault="00C51DA1" w:rsidP="00C51DA1">
      <w:pPr>
        <w:pStyle w:val="1"/>
        <w:rPr>
          <w:sz w:val="26"/>
          <w:szCs w:val="26"/>
        </w:rPr>
      </w:pPr>
      <w:r w:rsidRPr="002B6BE4">
        <w:rPr>
          <w:sz w:val="26"/>
          <w:szCs w:val="26"/>
        </w:rPr>
        <w:t xml:space="preserve">на І семестр 2022-2023 навчального року </w:t>
      </w:r>
      <w:r w:rsidRPr="002B6BE4">
        <w:rPr>
          <w:b w:val="0"/>
          <w:i/>
          <w:sz w:val="26"/>
          <w:szCs w:val="26"/>
        </w:rPr>
        <w:t>(</w:t>
      </w:r>
      <w:r w:rsidRPr="002B6BE4">
        <w:rPr>
          <w:b w:val="0"/>
          <w:i/>
          <w:sz w:val="26"/>
          <w:szCs w:val="26"/>
          <w:u w:val="single"/>
        </w:rPr>
        <w:t>2 квартал 2022 року</w:t>
      </w:r>
      <w:r w:rsidRPr="002B6BE4">
        <w:rPr>
          <w:b w:val="0"/>
          <w:i/>
          <w:sz w:val="26"/>
          <w:szCs w:val="26"/>
        </w:rPr>
        <w:t>)</w:t>
      </w:r>
    </w:p>
    <w:p w:rsidR="00C51DA1" w:rsidRPr="002B6BE4" w:rsidRDefault="00C51DA1" w:rsidP="00C51DA1">
      <w:pPr>
        <w:rPr>
          <w:sz w:val="10"/>
          <w:szCs w:val="10"/>
          <w:lang w:val="uk-UA"/>
        </w:rPr>
      </w:pPr>
    </w:p>
    <w:tbl>
      <w:tblPr>
        <w:tblStyle w:val="a5"/>
        <w:tblW w:w="10348" w:type="dxa"/>
        <w:tblInd w:w="-34" w:type="dxa"/>
        <w:tblLayout w:type="fixed"/>
        <w:tblLook w:val="04A0"/>
      </w:tblPr>
      <w:tblGrid>
        <w:gridCol w:w="426"/>
        <w:gridCol w:w="3118"/>
        <w:gridCol w:w="1843"/>
        <w:gridCol w:w="2126"/>
        <w:gridCol w:w="2835"/>
      </w:tblGrid>
      <w:tr w:rsidR="00C51DA1" w:rsidTr="008027E3">
        <w:tc>
          <w:tcPr>
            <w:tcW w:w="426" w:type="dxa"/>
          </w:tcPr>
          <w:p w:rsidR="00C51DA1" w:rsidRPr="0057034B" w:rsidRDefault="00C51DA1" w:rsidP="00660550">
            <w:pPr>
              <w:jc w:val="center"/>
              <w:rPr>
                <w:b/>
                <w:sz w:val="24"/>
                <w:szCs w:val="24"/>
              </w:rPr>
            </w:pPr>
            <w:r w:rsidRPr="005703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C51DA1" w:rsidRPr="00C51DA1" w:rsidRDefault="00C51DA1" w:rsidP="006605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1DA1">
              <w:rPr>
                <w:b/>
                <w:sz w:val="24"/>
                <w:szCs w:val="24"/>
                <w:lang w:val="uk-UA"/>
              </w:rPr>
              <w:t>Назва заходу</w:t>
            </w:r>
          </w:p>
        </w:tc>
        <w:tc>
          <w:tcPr>
            <w:tcW w:w="1843" w:type="dxa"/>
          </w:tcPr>
          <w:p w:rsidR="00C51DA1" w:rsidRPr="00C51DA1" w:rsidRDefault="00C51DA1" w:rsidP="006605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1DA1">
              <w:rPr>
                <w:b/>
                <w:sz w:val="24"/>
                <w:szCs w:val="24"/>
                <w:lang w:val="uk-UA"/>
              </w:rPr>
              <w:t>Термін надання матеріалів</w:t>
            </w:r>
          </w:p>
        </w:tc>
        <w:tc>
          <w:tcPr>
            <w:tcW w:w="2126" w:type="dxa"/>
          </w:tcPr>
          <w:p w:rsidR="00C51DA1" w:rsidRPr="00C51DA1" w:rsidRDefault="00C51DA1" w:rsidP="0094153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1DA1">
              <w:rPr>
                <w:b/>
                <w:sz w:val="24"/>
                <w:szCs w:val="24"/>
                <w:lang w:val="uk-UA"/>
              </w:rPr>
              <w:t xml:space="preserve">Куратори </w:t>
            </w:r>
            <w:r w:rsidR="002B6BE4">
              <w:rPr>
                <w:b/>
                <w:sz w:val="24"/>
                <w:szCs w:val="24"/>
                <w:lang w:val="uk-UA"/>
              </w:rPr>
              <w:t xml:space="preserve">(відповідальні) </w:t>
            </w:r>
            <w:r w:rsidRPr="00C51DA1">
              <w:rPr>
                <w:b/>
                <w:sz w:val="24"/>
                <w:szCs w:val="24"/>
                <w:lang w:val="uk-UA"/>
              </w:rPr>
              <w:t>заходу</w:t>
            </w:r>
            <w:r w:rsidR="00941538">
              <w:rPr>
                <w:b/>
                <w:sz w:val="24"/>
                <w:szCs w:val="24"/>
                <w:lang w:val="uk-UA"/>
              </w:rPr>
              <w:t xml:space="preserve"> в м. Києві</w:t>
            </w:r>
            <w:r w:rsidR="008027E3">
              <w:rPr>
                <w:b/>
                <w:sz w:val="24"/>
                <w:szCs w:val="24"/>
                <w:lang w:val="uk-UA"/>
              </w:rPr>
              <w:t xml:space="preserve">  (НЕНЦ)</w:t>
            </w:r>
            <w:r w:rsidRPr="00C51DA1">
              <w:rPr>
                <w:b/>
                <w:sz w:val="24"/>
                <w:szCs w:val="24"/>
                <w:lang w:val="uk-UA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B6BE4" w:rsidRDefault="00C51DA1" w:rsidP="006605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1DA1">
              <w:rPr>
                <w:b/>
                <w:sz w:val="24"/>
                <w:szCs w:val="24"/>
                <w:lang w:val="uk-UA"/>
              </w:rPr>
              <w:t>Посилання на Положе</w:t>
            </w:r>
            <w:r w:rsidR="002B6BE4">
              <w:rPr>
                <w:b/>
                <w:sz w:val="24"/>
                <w:szCs w:val="24"/>
                <w:lang w:val="uk-UA"/>
              </w:rPr>
              <w:t>ння та умови проведення конкурсів</w:t>
            </w:r>
          </w:p>
          <w:p w:rsidR="00C51DA1" w:rsidRPr="00C51DA1" w:rsidRDefault="00C51DA1" w:rsidP="00660550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51DA1">
              <w:rPr>
                <w:b/>
                <w:sz w:val="24"/>
                <w:szCs w:val="24"/>
                <w:lang w:val="uk-UA"/>
              </w:rPr>
              <w:t xml:space="preserve"> у 2022 році</w:t>
            </w:r>
          </w:p>
        </w:tc>
      </w:tr>
      <w:tr w:rsidR="00C51DA1" w:rsidTr="008027E3">
        <w:tc>
          <w:tcPr>
            <w:tcW w:w="426" w:type="dxa"/>
          </w:tcPr>
          <w:p w:rsidR="00C51DA1" w:rsidRPr="00924DF5" w:rsidRDefault="00C51DA1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51DA1" w:rsidRPr="00924DF5" w:rsidRDefault="00924DF5" w:rsidP="008027E3">
            <w:pPr>
              <w:ind w:left="34" w:right="-108"/>
              <w:rPr>
                <w:rFonts w:eastAsia="Lucida Sans Unicode"/>
                <w:sz w:val="24"/>
                <w:szCs w:val="24"/>
                <w:lang w:bidi="ru-RU"/>
              </w:rPr>
            </w:pPr>
            <w:r w:rsidRPr="00924DF5">
              <w:rPr>
                <w:color w:val="000000"/>
                <w:sz w:val="24"/>
                <w:szCs w:val="24"/>
                <w:lang w:val="uk-UA"/>
              </w:rPr>
              <w:t>Всеукраїнський конкурс з флористики та фітодизайну</w:t>
            </w:r>
          </w:p>
        </w:tc>
        <w:tc>
          <w:tcPr>
            <w:tcW w:w="1843" w:type="dxa"/>
          </w:tcPr>
          <w:p w:rsidR="00941538" w:rsidRDefault="00941538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вересень-жовтень</w:t>
            </w:r>
          </w:p>
          <w:p w:rsidR="00C51DA1" w:rsidRPr="00941538" w:rsidRDefault="00941538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(до 20 вересня на </w:t>
            </w:r>
            <w:proofErr w:type="spellStart"/>
            <w:r>
              <w:rPr>
                <w:sz w:val="24"/>
                <w:szCs w:val="24"/>
                <w:lang w:val="uk-UA"/>
              </w:rPr>
              <w:t>відбірковий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етап)</w:t>
            </w:r>
          </w:p>
        </w:tc>
        <w:tc>
          <w:tcPr>
            <w:tcW w:w="2126" w:type="dxa"/>
          </w:tcPr>
          <w:p w:rsidR="00C51DA1" w:rsidRPr="00B85C46" w:rsidRDefault="00941538" w:rsidP="00941538">
            <w:pPr>
              <w:overflowPunct/>
              <w:rPr>
                <w:rFonts w:eastAsiaTheme="minorHAnsi"/>
                <w:color w:val="0000FF"/>
                <w:sz w:val="24"/>
                <w:szCs w:val="24"/>
                <w:lang w:val="uk-UA" w:eastAsia="en-US"/>
              </w:rPr>
            </w:pPr>
            <w:r w:rsidRPr="00941538">
              <w:rPr>
                <w:rFonts w:eastAsiaTheme="minorHAnsi"/>
                <w:sz w:val="24"/>
                <w:szCs w:val="24"/>
                <w:lang w:eastAsia="en-US"/>
              </w:rPr>
              <w:t>(067) 92-30-225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Домрачева</w:t>
            </w:r>
            <w:proofErr w:type="spellEnd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Тетяна Василівна)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41538">
              <w:rPr>
                <w:rFonts w:eastAsiaTheme="minorHAnsi"/>
                <w:color w:val="0000FF"/>
                <w:sz w:val="24"/>
                <w:szCs w:val="24"/>
                <w:lang w:eastAsia="en-US"/>
              </w:rPr>
              <w:t xml:space="preserve"> </w:t>
            </w:r>
            <w:hyperlink r:id="rId7" w:history="1">
              <w:r w:rsidR="00B85C46" w:rsidRPr="007472B7">
                <w:rPr>
                  <w:rStyle w:val="a3"/>
                  <w:rFonts w:eastAsiaTheme="minorHAnsi"/>
                  <w:sz w:val="24"/>
                  <w:szCs w:val="24"/>
                  <w:lang w:eastAsia="en-US"/>
                </w:rPr>
                <w:t>domracheva@nenc.gov.ua</w:t>
              </w:r>
            </w:hyperlink>
            <w:r w:rsidR="00B85C46">
              <w:rPr>
                <w:rFonts w:eastAsiaTheme="minorHAnsi"/>
                <w:color w:val="0000FF"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835" w:type="dxa"/>
          </w:tcPr>
          <w:p w:rsidR="00C51DA1" w:rsidRDefault="00941538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Положення: </w:t>
            </w:r>
            <w:hyperlink r:id="rId8" w:history="1">
              <w:r w:rsidRPr="007472B7">
                <w:rPr>
                  <w:rStyle w:val="a3"/>
                  <w:sz w:val="24"/>
                  <w:szCs w:val="24"/>
                </w:rPr>
                <w:t>https://nenc.gov.ua/doc/polozhenie/min-uyst/24_03_2014-248.pdf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41538" w:rsidRPr="00941538" w:rsidRDefault="00941538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 НЕНЦ від 06. 07. 2022 № 117: </w:t>
            </w:r>
            <w:hyperlink r:id="rId9" w:history="1">
              <w:r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https://nenc.gov.ua/wp-content/uploads/2020/11/2022-07-117.pdf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4DF5" w:rsidTr="008027E3">
        <w:tc>
          <w:tcPr>
            <w:tcW w:w="426" w:type="dxa"/>
          </w:tcPr>
          <w:p w:rsidR="00924DF5" w:rsidRPr="00924DF5" w:rsidRDefault="00924DF5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4DF5" w:rsidRPr="008027E3" w:rsidRDefault="008027E3" w:rsidP="008027E3">
            <w:pPr>
              <w:ind w:right="-108"/>
              <w:rPr>
                <w:color w:val="000000"/>
                <w:sz w:val="24"/>
                <w:szCs w:val="24"/>
                <w:lang w:val="uk-UA"/>
              </w:rPr>
            </w:pPr>
            <w:r w:rsidRPr="008027E3">
              <w:rPr>
                <w:color w:val="000000"/>
                <w:sz w:val="24"/>
                <w:szCs w:val="24"/>
                <w:lang w:val="uk-UA"/>
              </w:rPr>
              <w:t>Всеукраїнська акція  «День</w:t>
            </w:r>
            <w:r w:rsidR="00EE53A2">
              <w:rPr>
                <w:color w:val="000000"/>
                <w:sz w:val="24"/>
                <w:szCs w:val="24"/>
                <w:lang w:val="uk-UA"/>
              </w:rPr>
              <w:t xml:space="preserve"> юного</w:t>
            </w:r>
            <w:r w:rsidRPr="008027E3">
              <w:rPr>
                <w:color w:val="000000"/>
                <w:sz w:val="24"/>
                <w:szCs w:val="24"/>
                <w:lang w:val="uk-UA"/>
              </w:rPr>
              <w:t xml:space="preserve"> натураліста»</w:t>
            </w:r>
          </w:p>
        </w:tc>
        <w:tc>
          <w:tcPr>
            <w:tcW w:w="1843" w:type="dxa"/>
          </w:tcPr>
          <w:p w:rsidR="00924DF5" w:rsidRPr="008027E3" w:rsidRDefault="00EE53A2" w:rsidP="00660550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З-тя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п’ятниця вересня (узагальнені матеріали до </w:t>
            </w:r>
            <w:r w:rsidR="008027E3">
              <w:rPr>
                <w:sz w:val="24"/>
                <w:szCs w:val="24"/>
                <w:lang w:val="uk-UA"/>
              </w:rPr>
              <w:t>30 листопада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126" w:type="dxa"/>
          </w:tcPr>
          <w:p w:rsidR="008027E3" w:rsidRPr="008027E3" w:rsidRDefault="008027E3" w:rsidP="008027E3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 xml:space="preserve"> </w:t>
            </w:r>
            <w:r w:rsidRPr="008027E3">
              <w:rPr>
                <w:sz w:val="24"/>
                <w:szCs w:val="24"/>
                <w:lang w:val="uk-UA"/>
              </w:rPr>
              <w:t>(063) 422-76-45.</w:t>
            </w:r>
          </w:p>
          <w:p w:rsidR="00924DF5" w:rsidRPr="008027E3" w:rsidRDefault="008027E3" w:rsidP="008027E3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</w:t>
            </w:r>
            <w:proofErr w:type="spellStart"/>
            <w:r w:rsidRPr="008027E3">
              <w:rPr>
                <w:sz w:val="24"/>
                <w:szCs w:val="24"/>
                <w:lang w:val="uk-UA"/>
              </w:rPr>
              <w:t>Петлицька</w:t>
            </w:r>
            <w:proofErr w:type="spellEnd"/>
            <w:r w:rsidRPr="008027E3">
              <w:rPr>
                <w:sz w:val="24"/>
                <w:szCs w:val="24"/>
                <w:lang w:val="uk-UA"/>
              </w:rPr>
              <w:t xml:space="preserve"> Вікторія Петрівна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2835" w:type="dxa"/>
          </w:tcPr>
          <w:p w:rsidR="00924DF5" w:rsidRDefault="008027E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Терміни та Умови в листі НЕНЦ від 12.08. 2022 №142</w:t>
            </w:r>
          </w:p>
          <w:p w:rsidR="008027E3" w:rsidRPr="008027E3" w:rsidRDefault="00C2153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10" w:history="1">
              <w:r w:rsidR="008027E3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https://nenc.gov.ua/wp-content/uploads/2020/11/2022-08-142.pdf</w:t>
              </w:r>
            </w:hyperlink>
            <w:r w:rsidR="008027E3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4DF5" w:rsidTr="008027E3">
        <w:tc>
          <w:tcPr>
            <w:tcW w:w="426" w:type="dxa"/>
          </w:tcPr>
          <w:p w:rsidR="00924DF5" w:rsidRPr="00924DF5" w:rsidRDefault="00924DF5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8027E3" w:rsidRDefault="008027E3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Інтернет-часопис</w:t>
            </w:r>
            <w:proofErr w:type="spellEnd"/>
          </w:p>
          <w:p w:rsidR="00924DF5" w:rsidRPr="008027E3" w:rsidRDefault="008027E3" w:rsidP="00660550">
            <w:pPr>
              <w:ind w:left="95" w:right="102"/>
              <w:rPr>
                <w:color w:val="000000"/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  <w:lang w:val="uk-UA"/>
              </w:rPr>
              <w:t xml:space="preserve"> «ГЕРОЇ ПОРУЧ»</w:t>
            </w:r>
          </w:p>
        </w:tc>
        <w:tc>
          <w:tcPr>
            <w:tcW w:w="1843" w:type="dxa"/>
          </w:tcPr>
          <w:p w:rsidR="00924DF5" w:rsidRPr="008027E3" w:rsidRDefault="008027E3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 вересня</w:t>
            </w:r>
          </w:p>
        </w:tc>
        <w:tc>
          <w:tcPr>
            <w:tcW w:w="2126" w:type="dxa"/>
          </w:tcPr>
          <w:p w:rsidR="008027E3" w:rsidRPr="008027E3" w:rsidRDefault="008027E3" w:rsidP="0066055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>(067) 982-31-92</w:t>
            </w:r>
          </w:p>
          <w:p w:rsidR="00924DF5" w:rsidRDefault="008027E3" w:rsidP="00660550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 xml:space="preserve"> (</w:t>
            </w:r>
            <w:proofErr w:type="spellStart"/>
            <w:r w:rsidRPr="008027E3">
              <w:rPr>
                <w:sz w:val="24"/>
                <w:szCs w:val="24"/>
              </w:rPr>
              <w:t>Сергій</w:t>
            </w:r>
            <w:proofErr w:type="spellEnd"/>
            <w:r w:rsidRPr="008027E3">
              <w:rPr>
                <w:sz w:val="24"/>
                <w:szCs w:val="24"/>
              </w:rPr>
              <w:t xml:space="preserve"> Ц</w:t>
            </w:r>
            <w:r w:rsidRPr="008027E3">
              <w:rPr>
                <w:sz w:val="24"/>
                <w:szCs w:val="24"/>
                <w:lang w:val="uk-UA"/>
              </w:rPr>
              <w:t>юнь)</w:t>
            </w:r>
          </w:p>
          <w:p w:rsidR="00B85C46" w:rsidRPr="00B85C46" w:rsidRDefault="00C21533" w:rsidP="00660550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hyperlink r:id="rId11" w:history="1">
              <w:r w:rsidR="00B85C46" w:rsidRPr="00B85C46">
                <w:rPr>
                  <w:rStyle w:val="a3"/>
                  <w:sz w:val="22"/>
                  <w:szCs w:val="22"/>
                </w:rPr>
                <w:t>sergiy@nenc.gov.ua</w:t>
              </w:r>
            </w:hyperlink>
            <w:r w:rsidR="00B85C46" w:rsidRPr="00B85C46">
              <w:rPr>
                <w:sz w:val="22"/>
                <w:szCs w:val="22"/>
              </w:rPr>
              <w:t>.</w:t>
            </w:r>
            <w:r w:rsidR="00B85C46" w:rsidRPr="00B85C46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924DF5" w:rsidRPr="008027E3" w:rsidRDefault="008027E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Лист НЕНЦ від 03.08. 2022 №130 </w:t>
            </w:r>
            <w:hyperlink r:id="rId12" w:history="1">
              <w:r w:rsidRPr="007472B7">
                <w:rPr>
                  <w:rStyle w:val="a3"/>
                  <w:sz w:val="24"/>
                  <w:szCs w:val="24"/>
                </w:rPr>
                <w:t>https://nenc.gov.ua/wp-content/uploads/2020/11/2022-08-130.pdf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4DF5" w:rsidTr="008027E3">
        <w:tc>
          <w:tcPr>
            <w:tcW w:w="426" w:type="dxa"/>
          </w:tcPr>
          <w:p w:rsidR="00924DF5" w:rsidRPr="00924DF5" w:rsidRDefault="00924DF5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4DF5" w:rsidRPr="00EE53A2" w:rsidRDefault="00EE53A2" w:rsidP="00660550">
            <w:pPr>
              <w:ind w:left="95" w:right="10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Всеукраїнська заочна дитячо-юнацька </w:t>
            </w:r>
            <w:proofErr w:type="spellStart"/>
            <w:r>
              <w:rPr>
                <w:color w:val="000000"/>
                <w:sz w:val="24"/>
                <w:szCs w:val="24"/>
                <w:lang w:val="uk-UA"/>
              </w:rPr>
              <w:t>еколого-патріотична</w:t>
            </w:r>
            <w:proofErr w:type="spellEnd"/>
            <w:r>
              <w:rPr>
                <w:color w:val="000000"/>
                <w:sz w:val="24"/>
                <w:szCs w:val="24"/>
                <w:lang w:val="uk-UA"/>
              </w:rPr>
              <w:t xml:space="preserve"> гра </w:t>
            </w:r>
            <w:r w:rsidRPr="00EE53A2">
              <w:rPr>
                <w:color w:val="000000"/>
                <w:sz w:val="24"/>
                <w:szCs w:val="24"/>
                <w:lang w:val="uk-UA"/>
              </w:rPr>
              <w:t>«Паросток»</w:t>
            </w:r>
          </w:p>
        </w:tc>
        <w:tc>
          <w:tcPr>
            <w:tcW w:w="1843" w:type="dxa"/>
          </w:tcPr>
          <w:p w:rsidR="00924DF5" w:rsidRPr="00722445" w:rsidRDefault="00EE53A2" w:rsidP="00660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Протягом року (узагальнені матеріали до 30 листопада)</w:t>
            </w:r>
          </w:p>
        </w:tc>
        <w:tc>
          <w:tcPr>
            <w:tcW w:w="2126" w:type="dxa"/>
          </w:tcPr>
          <w:p w:rsidR="00EE53A2" w:rsidRPr="008027E3" w:rsidRDefault="00EE53A2" w:rsidP="00EE53A2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>(067) 982-31-92</w:t>
            </w:r>
          </w:p>
          <w:p w:rsidR="00EE53A2" w:rsidRDefault="00EE53A2" w:rsidP="00EE53A2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 xml:space="preserve"> (</w:t>
            </w:r>
            <w:proofErr w:type="spellStart"/>
            <w:r w:rsidRPr="008027E3">
              <w:rPr>
                <w:sz w:val="24"/>
                <w:szCs w:val="24"/>
              </w:rPr>
              <w:t>Сергій</w:t>
            </w:r>
            <w:proofErr w:type="spellEnd"/>
            <w:r w:rsidRPr="008027E3">
              <w:rPr>
                <w:sz w:val="24"/>
                <w:szCs w:val="24"/>
              </w:rPr>
              <w:t xml:space="preserve"> Ц</w:t>
            </w:r>
            <w:r w:rsidRPr="008027E3">
              <w:rPr>
                <w:sz w:val="24"/>
                <w:szCs w:val="24"/>
                <w:lang w:val="uk-UA"/>
              </w:rPr>
              <w:t>юнь)</w:t>
            </w:r>
          </w:p>
          <w:p w:rsidR="00924DF5" w:rsidRPr="0057034B" w:rsidRDefault="00C21533" w:rsidP="00EE53A2">
            <w:pPr>
              <w:ind w:right="-108"/>
              <w:jc w:val="both"/>
              <w:rPr>
                <w:sz w:val="24"/>
                <w:szCs w:val="24"/>
              </w:rPr>
            </w:pPr>
            <w:hyperlink r:id="rId13" w:history="1">
              <w:r w:rsidR="00EE53A2" w:rsidRPr="00B85C46">
                <w:rPr>
                  <w:rStyle w:val="a3"/>
                  <w:sz w:val="22"/>
                  <w:szCs w:val="22"/>
                </w:rPr>
                <w:t>sergiy@nenc.gov.ua</w:t>
              </w:r>
            </w:hyperlink>
          </w:p>
        </w:tc>
        <w:tc>
          <w:tcPr>
            <w:tcW w:w="2835" w:type="dxa"/>
          </w:tcPr>
          <w:p w:rsidR="00924DF5" w:rsidRDefault="00EE53A2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Умови гри в листі</w:t>
            </w:r>
            <w:r w:rsidR="00F60218">
              <w:rPr>
                <w:sz w:val="24"/>
                <w:szCs w:val="24"/>
                <w:lang w:val="uk-UA"/>
              </w:rPr>
              <w:t xml:space="preserve"> НЕНЦ від </w:t>
            </w:r>
            <w:r>
              <w:rPr>
                <w:sz w:val="24"/>
                <w:szCs w:val="24"/>
                <w:lang w:val="uk-UA"/>
              </w:rPr>
              <w:t>27.08. 2021 №203:</w:t>
            </w:r>
          </w:p>
          <w:p w:rsidR="001A1DCD" w:rsidRPr="001A1DCD" w:rsidRDefault="00C2153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14" w:history="1">
              <w:r w:rsidR="001A1DCD" w:rsidRPr="007472B7">
                <w:rPr>
                  <w:rStyle w:val="a3"/>
                  <w:sz w:val="24"/>
                  <w:szCs w:val="24"/>
                </w:rPr>
                <w:t>https://nenc.gov.ua/wp-content/uploads/2020/11/09-27-203.pdf</w:t>
              </w:r>
            </w:hyperlink>
            <w:r w:rsidR="001A1DCD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24DF5" w:rsidTr="008027E3">
        <w:tc>
          <w:tcPr>
            <w:tcW w:w="426" w:type="dxa"/>
          </w:tcPr>
          <w:p w:rsidR="00924DF5" w:rsidRPr="00924DF5" w:rsidRDefault="00924DF5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4DF5" w:rsidRPr="00F60218" w:rsidRDefault="00F60218" w:rsidP="00660550">
            <w:pPr>
              <w:ind w:left="95" w:right="102"/>
              <w:rPr>
                <w:color w:val="000000"/>
                <w:sz w:val="24"/>
                <w:szCs w:val="24"/>
                <w:lang w:val="uk-UA"/>
              </w:rPr>
            </w:pPr>
            <w:r w:rsidRPr="00F60218">
              <w:rPr>
                <w:sz w:val="24"/>
                <w:szCs w:val="24"/>
                <w:lang w:val="uk-UA"/>
              </w:rPr>
              <w:t>Б</w:t>
            </w:r>
            <w:r>
              <w:rPr>
                <w:sz w:val="24"/>
                <w:szCs w:val="24"/>
                <w:lang w:val="uk-UA"/>
              </w:rPr>
              <w:t xml:space="preserve">ліц-конкурс </w:t>
            </w:r>
            <w:r w:rsidRPr="00F60218">
              <w:rPr>
                <w:sz w:val="24"/>
                <w:szCs w:val="24"/>
                <w:lang w:val="uk-UA"/>
              </w:rPr>
              <w:t xml:space="preserve">українського патріотичного </w:t>
            </w:r>
            <w:proofErr w:type="spellStart"/>
            <w:r w:rsidRPr="00F60218">
              <w:rPr>
                <w:sz w:val="24"/>
                <w:szCs w:val="24"/>
                <w:lang w:val="uk-UA"/>
              </w:rPr>
              <w:t>смайлу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до Дня українського козацтва та Дня захисника України</w:t>
            </w:r>
            <w:r w:rsidRPr="00F6021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</w:tcPr>
          <w:p w:rsidR="00F60218" w:rsidRPr="00F60218" w:rsidRDefault="00F60218" w:rsidP="00660550">
            <w:pPr>
              <w:jc w:val="center"/>
              <w:rPr>
                <w:sz w:val="24"/>
                <w:szCs w:val="24"/>
                <w:lang w:val="uk-UA"/>
              </w:rPr>
            </w:pPr>
            <w:r w:rsidRPr="00F60218">
              <w:rPr>
                <w:sz w:val="24"/>
                <w:szCs w:val="24"/>
              </w:rPr>
              <w:t>24.08.</w:t>
            </w:r>
            <w:r w:rsidRPr="00F60218">
              <w:rPr>
                <w:sz w:val="24"/>
                <w:szCs w:val="24"/>
                <w:lang w:val="uk-UA"/>
              </w:rPr>
              <w:t>-</w:t>
            </w:r>
            <w:r w:rsidRPr="00F60218">
              <w:rPr>
                <w:sz w:val="24"/>
                <w:szCs w:val="24"/>
              </w:rPr>
              <w:t xml:space="preserve"> 14.10.</w:t>
            </w:r>
          </w:p>
          <w:p w:rsidR="00924DF5" w:rsidRDefault="00F60218" w:rsidP="00660550">
            <w:pPr>
              <w:jc w:val="center"/>
              <w:rPr>
                <w:sz w:val="24"/>
                <w:szCs w:val="24"/>
                <w:lang w:val="uk-UA"/>
              </w:rPr>
            </w:pPr>
            <w:r w:rsidRPr="00F60218">
              <w:rPr>
                <w:sz w:val="24"/>
                <w:szCs w:val="24"/>
              </w:rPr>
              <w:t xml:space="preserve">2022 </w:t>
            </w:r>
            <w:r w:rsidRPr="00F60218">
              <w:rPr>
                <w:sz w:val="24"/>
                <w:szCs w:val="24"/>
                <w:lang w:val="uk-UA"/>
              </w:rPr>
              <w:t>р.</w:t>
            </w:r>
          </w:p>
          <w:p w:rsidR="00F60218" w:rsidRPr="00F60218" w:rsidRDefault="00F60218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(прийом робіт 03-12. 10 20220</w:t>
            </w:r>
          </w:p>
        </w:tc>
        <w:tc>
          <w:tcPr>
            <w:tcW w:w="2126" w:type="dxa"/>
          </w:tcPr>
          <w:p w:rsidR="00F60218" w:rsidRPr="008027E3" w:rsidRDefault="00F60218" w:rsidP="00F60218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>(067) 982-31-92</w:t>
            </w:r>
          </w:p>
          <w:p w:rsidR="00F60218" w:rsidRDefault="00F60218" w:rsidP="00F60218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 xml:space="preserve"> (</w:t>
            </w:r>
            <w:proofErr w:type="spellStart"/>
            <w:r w:rsidRPr="008027E3">
              <w:rPr>
                <w:sz w:val="24"/>
                <w:szCs w:val="24"/>
              </w:rPr>
              <w:t>Сергій</w:t>
            </w:r>
            <w:proofErr w:type="spellEnd"/>
            <w:r w:rsidRPr="008027E3">
              <w:rPr>
                <w:sz w:val="24"/>
                <w:szCs w:val="24"/>
              </w:rPr>
              <w:t xml:space="preserve"> Ц</w:t>
            </w:r>
            <w:r w:rsidRPr="008027E3">
              <w:rPr>
                <w:sz w:val="24"/>
                <w:szCs w:val="24"/>
                <w:lang w:val="uk-UA"/>
              </w:rPr>
              <w:t>юнь)</w:t>
            </w:r>
          </w:p>
          <w:p w:rsidR="00924DF5" w:rsidRPr="0057034B" w:rsidRDefault="00C21533" w:rsidP="00F60218">
            <w:pPr>
              <w:ind w:right="-108"/>
              <w:jc w:val="both"/>
              <w:rPr>
                <w:sz w:val="24"/>
                <w:szCs w:val="24"/>
              </w:rPr>
            </w:pPr>
            <w:hyperlink r:id="rId15" w:history="1">
              <w:r w:rsidR="00F60218" w:rsidRPr="00B85C46">
                <w:rPr>
                  <w:rStyle w:val="a3"/>
                  <w:sz w:val="22"/>
                  <w:szCs w:val="22"/>
                </w:rPr>
                <w:t>sergiy@nenc.gov.ua</w:t>
              </w:r>
            </w:hyperlink>
          </w:p>
        </w:tc>
        <w:tc>
          <w:tcPr>
            <w:tcW w:w="2835" w:type="dxa"/>
          </w:tcPr>
          <w:p w:rsidR="00924DF5" w:rsidRPr="00F60218" w:rsidRDefault="00F60218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 НЕНЦ від 23.08. 2022 №144 </w:t>
            </w:r>
            <w:hyperlink r:id="rId16" w:history="1">
              <w:r w:rsidRPr="007472B7">
                <w:rPr>
                  <w:rStyle w:val="a3"/>
                  <w:sz w:val="24"/>
                  <w:szCs w:val="24"/>
                </w:rPr>
                <w:t>https://nenc.gov.ua/wp-content/uploads/2020/11/08-23-144.pdf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F60218" w:rsidTr="008027E3">
        <w:tc>
          <w:tcPr>
            <w:tcW w:w="426" w:type="dxa"/>
          </w:tcPr>
          <w:p w:rsidR="00F60218" w:rsidRPr="00924DF5" w:rsidRDefault="00F60218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60218" w:rsidRPr="002E026D" w:rsidRDefault="002E026D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r w:rsidRPr="002E026D">
              <w:rPr>
                <w:sz w:val="24"/>
                <w:szCs w:val="24"/>
                <w:lang w:val="uk-UA"/>
              </w:rPr>
              <w:t>заочний Всеукраїнський родинний конкурс «Український коровай»</w:t>
            </w:r>
            <w:r w:rsidR="002426FB">
              <w:rPr>
                <w:sz w:val="24"/>
                <w:szCs w:val="24"/>
                <w:lang w:val="uk-UA"/>
              </w:rPr>
              <w:t xml:space="preserve"> </w:t>
            </w:r>
            <w:r w:rsidR="002426FB" w:rsidRPr="002426FB">
              <w:rPr>
                <w:sz w:val="24"/>
                <w:szCs w:val="24"/>
                <w:lang w:val="uk-UA"/>
              </w:rPr>
              <w:t xml:space="preserve">(в рамках Всеукраїнської виставки досягнень юних натуралістів «Виставковий павільйон НЕНЦ» за положенням </w:t>
            </w:r>
            <w:r w:rsidR="002426FB" w:rsidRPr="002426FB">
              <w:rPr>
                <w:sz w:val="24"/>
                <w:szCs w:val="24"/>
                <w:lang w:val="uk-UA"/>
              </w:rPr>
              <w:lastRenderedPageBreak/>
              <w:t>Всеукраїнського фестивалю «Скарбниця народної духовності»</w:t>
            </w:r>
            <w:r w:rsidR="002426F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843" w:type="dxa"/>
          </w:tcPr>
          <w:p w:rsidR="00F60218" w:rsidRPr="002E026D" w:rsidRDefault="002E026D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Експонати до 10. 10. 2022 р. на НЕНЦ</w:t>
            </w:r>
          </w:p>
        </w:tc>
        <w:tc>
          <w:tcPr>
            <w:tcW w:w="2126" w:type="dxa"/>
          </w:tcPr>
          <w:p w:rsidR="00F60218" w:rsidRDefault="002E026D" w:rsidP="00F934DF">
            <w:pPr>
              <w:ind w:right="-108"/>
              <w:rPr>
                <w:sz w:val="24"/>
                <w:szCs w:val="24"/>
                <w:lang w:val="uk-UA"/>
              </w:rPr>
            </w:pPr>
            <w:r w:rsidRPr="002E026D">
              <w:rPr>
                <w:sz w:val="24"/>
                <w:szCs w:val="24"/>
                <w:lang w:val="uk-UA"/>
              </w:rPr>
              <w:t>(044) 430-04-91. (</w:t>
            </w:r>
            <w:proofErr w:type="spellStart"/>
            <w:r w:rsidRPr="002E026D">
              <w:rPr>
                <w:sz w:val="24"/>
                <w:szCs w:val="24"/>
                <w:lang w:val="uk-UA"/>
              </w:rPr>
              <w:t>Козленко</w:t>
            </w:r>
            <w:proofErr w:type="spellEnd"/>
            <w:r w:rsidRPr="002E026D">
              <w:rPr>
                <w:sz w:val="24"/>
                <w:szCs w:val="24"/>
                <w:lang w:val="uk-UA"/>
              </w:rPr>
              <w:t xml:space="preserve"> Валентина Панасівна)</w:t>
            </w:r>
            <w:r>
              <w:rPr>
                <w:sz w:val="24"/>
                <w:szCs w:val="24"/>
                <w:lang w:val="uk-UA"/>
              </w:rPr>
              <w:t>;</w:t>
            </w:r>
          </w:p>
          <w:p w:rsidR="002E026D" w:rsidRPr="002E026D" w:rsidRDefault="002E026D" w:rsidP="002E026D">
            <w:pPr>
              <w:ind w:right="-108"/>
              <w:jc w:val="both"/>
              <w:rPr>
                <w:sz w:val="22"/>
                <w:szCs w:val="22"/>
                <w:lang w:val="uk-UA"/>
              </w:rPr>
            </w:pPr>
            <w:r w:rsidRPr="002E026D">
              <w:rPr>
                <w:sz w:val="22"/>
                <w:szCs w:val="22"/>
                <w:lang w:val="uk-UA"/>
              </w:rPr>
              <w:t xml:space="preserve">Довідки: </w:t>
            </w:r>
            <w:hyperlink r:id="rId17" w:history="1">
              <w:r w:rsidRPr="002E026D">
                <w:rPr>
                  <w:rStyle w:val="a3"/>
                  <w:sz w:val="22"/>
                  <w:szCs w:val="22"/>
                  <w:lang w:val="uk-UA"/>
                </w:rPr>
                <w:t>katsurak@nenc.gov.ua</w:t>
              </w:r>
            </w:hyperlink>
            <w:r w:rsidRPr="002E026D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F60218" w:rsidRDefault="002E026D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Лист НЕНЦ від 31.08. 2022 №148 </w:t>
            </w:r>
            <w:hyperlink r:id="rId18" w:history="1">
              <w:r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https://nenc.gov.ua/wp-content/uploads/2020/11/2022-08-148.pdf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2426FB" w:rsidRDefault="002426FB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Умови </w:t>
            </w:r>
            <w:r w:rsidRPr="002426FB">
              <w:rPr>
                <w:sz w:val="24"/>
                <w:szCs w:val="24"/>
                <w:lang w:val="uk-UA"/>
              </w:rPr>
              <w:t>Всеукраїнського фестивалю «Скарбниця народної духовності»</w:t>
            </w:r>
            <w:r>
              <w:rPr>
                <w:sz w:val="24"/>
                <w:szCs w:val="24"/>
                <w:lang w:val="uk-UA"/>
              </w:rPr>
              <w:t>:</w:t>
            </w:r>
          </w:p>
          <w:p w:rsidR="002426FB" w:rsidRDefault="00C2153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19" w:history="1">
              <w:r w:rsidR="002426FB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https://nenc.gov.ua/wp-content/uploads/2015/01/VF-SND.pdf</w:t>
              </w:r>
            </w:hyperlink>
            <w:r w:rsidR="002426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E026D" w:rsidTr="008027E3">
        <w:tc>
          <w:tcPr>
            <w:tcW w:w="426" w:type="dxa"/>
          </w:tcPr>
          <w:p w:rsidR="002E026D" w:rsidRPr="00924DF5" w:rsidRDefault="002E026D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E026D" w:rsidRPr="002426FB" w:rsidRDefault="002426FB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Всеукраїнська виставка</w:t>
            </w:r>
            <w:r w:rsidRPr="002426FB">
              <w:rPr>
                <w:sz w:val="24"/>
                <w:szCs w:val="24"/>
                <w:lang w:val="uk-UA"/>
              </w:rPr>
              <w:t xml:space="preserve"> досягнень юних натуралістів «Виставковий павільйон НЕНЦ»</w:t>
            </w:r>
          </w:p>
        </w:tc>
        <w:tc>
          <w:tcPr>
            <w:tcW w:w="1843" w:type="dxa"/>
          </w:tcPr>
          <w:p w:rsidR="002E026D" w:rsidRDefault="002426FB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18-20. 10.</w:t>
            </w:r>
            <w:r w:rsidRPr="002426FB">
              <w:rPr>
                <w:sz w:val="24"/>
                <w:szCs w:val="24"/>
                <w:lang w:val="uk-UA"/>
              </w:rPr>
              <w:t xml:space="preserve"> 2022 </w:t>
            </w:r>
            <w:r w:rsidRPr="001212A8">
              <w:rPr>
                <w:b/>
                <w:sz w:val="24"/>
                <w:szCs w:val="24"/>
                <w:lang w:val="uk-UA"/>
              </w:rPr>
              <w:t>(зміша</w:t>
            </w:r>
            <w:r w:rsidR="001212A8" w:rsidRPr="001212A8">
              <w:rPr>
                <w:b/>
                <w:sz w:val="24"/>
                <w:szCs w:val="24"/>
                <w:lang w:val="uk-UA"/>
              </w:rPr>
              <w:t>н</w:t>
            </w:r>
            <w:r w:rsidRPr="001212A8">
              <w:rPr>
                <w:b/>
                <w:sz w:val="24"/>
                <w:szCs w:val="24"/>
                <w:lang w:val="uk-UA"/>
              </w:rPr>
              <w:t xml:space="preserve">ий </w:t>
            </w:r>
            <w:r w:rsidR="001212A8" w:rsidRPr="001212A8">
              <w:rPr>
                <w:b/>
                <w:sz w:val="24"/>
                <w:szCs w:val="24"/>
                <w:lang w:val="uk-UA"/>
              </w:rPr>
              <w:t>формат</w:t>
            </w:r>
            <w:r w:rsidR="001212A8">
              <w:rPr>
                <w:sz w:val="24"/>
                <w:szCs w:val="24"/>
                <w:lang w:val="uk-UA"/>
              </w:rPr>
              <w:t>)</w:t>
            </w:r>
          </w:p>
          <w:p w:rsidR="001212A8" w:rsidRPr="001212A8" w:rsidRDefault="001212A8" w:rsidP="00660550">
            <w:pPr>
              <w:jc w:val="center"/>
              <w:rPr>
                <w:sz w:val="24"/>
                <w:szCs w:val="24"/>
                <w:lang w:val="uk-UA"/>
              </w:rPr>
            </w:pPr>
            <w:r w:rsidRPr="001212A8">
              <w:rPr>
                <w:sz w:val="24"/>
                <w:szCs w:val="24"/>
                <w:lang w:val="uk-UA"/>
              </w:rPr>
              <w:t>необхідно до 10 жовтня ц.р. заповнити форму для реєстрації</w:t>
            </w:r>
            <w:r>
              <w:t xml:space="preserve"> </w:t>
            </w:r>
            <w:r w:rsidRPr="001212A8">
              <w:rPr>
                <w:color w:val="0070C0"/>
                <w:sz w:val="22"/>
                <w:szCs w:val="22"/>
                <w:u w:val="single"/>
              </w:rPr>
              <w:t>https://docs.google.com/forms/d/e/1FAIpQLSfdDQstiklKObdy_xsX7n02okT3tUT9_ 0frbYQq6xjQoTENWw/</w:t>
            </w:r>
            <w:proofErr w:type="spellStart"/>
            <w:r w:rsidRPr="001212A8">
              <w:rPr>
                <w:color w:val="0070C0"/>
                <w:sz w:val="22"/>
                <w:szCs w:val="22"/>
                <w:u w:val="single"/>
              </w:rPr>
              <w:t>viewform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2126" w:type="dxa"/>
          </w:tcPr>
          <w:p w:rsidR="002E026D" w:rsidRPr="001212A8" w:rsidRDefault="001212A8" w:rsidP="001212A8">
            <w:pPr>
              <w:ind w:right="-108"/>
              <w:rPr>
                <w:sz w:val="24"/>
                <w:szCs w:val="24"/>
                <w:lang w:val="uk-UA"/>
              </w:rPr>
            </w:pPr>
            <w:r>
              <w:t>(</w:t>
            </w:r>
            <w:r w:rsidRPr="001212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96) 046-46-95 (</w:t>
            </w:r>
            <w:r w:rsidRPr="001212A8">
              <w:rPr>
                <w:sz w:val="24"/>
                <w:szCs w:val="24"/>
                <w:lang w:val="uk-UA"/>
              </w:rPr>
              <w:t xml:space="preserve">Микола </w:t>
            </w:r>
            <w:proofErr w:type="gramStart"/>
            <w:r w:rsidRPr="001212A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1212A8">
              <w:rPr>
                <w:sz w:val="24"/>
                <w:szCs w:val="24"/>
                <w:lang w:val="uk-UA"/>
              </w:rPr>
              <w:t xml:space="preserve">інчук), </w:t>
            </w:r>
            <w:hyperlink r:id="rId20" w:history="1">
              <w:r w:rsidRPr="001212A8">
                <w:rPr>
                  <w:rStyle w:val="a3"/>
                  <w:sz w:val="24"/>
                  <w:szCs w:val="24"/>
                </w:rPr>
                <w:t>pinchuk@nenc.gov.ua</w:t>
              </w:r>
            </w:hyperlink>
            <w:r w:rsidRPr="001212A8">
              <w:rPr>
                <w:sz w:val="24"/>
                <w:szCs w:val="24"/>
              </w:rPr>
              <w:t>.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2835" w:type="dxa"/>
          </w:tcPr>
          <w:p w:rsidR="002426FB" w:rsidRDefault="002426FB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Лист НЕНЦ від 01.09. 2022 №153</w:t>
            </w:r>
          </w:p>
          <w:p w:rsidR="002E026D" w:rsidRDefault="00C2153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21" w:history="1">
              <w:r w:rsidR="002426FB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https://nenc.gov.ua/wp-content/uploads/2020/11/2022-09-153.pdf</w:t>
              </w:r>
            </w:hyperlink>
            <w:r w:rsidR="002426FB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2E026D" w:rsidTr="008027E3">
        <w:tc>
          <w:tcPr>
            <w:tcW w:w="426" w:type="dxa"/>
          </w:tcPr>
          <w:p w:rsidR="002E026D" w:rsidRPr="00924DF5" w:rsidRDefault="002E026D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E026D" w:rsidRDefault="001212A8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r w:rsidRPr="001212A8">
              <w:rPr>
                <w:sz w:val="24"/>
                <w:szCs w:val="24"/>
                <w:lang w:val="uk-UA"/>
              </w:rPr>
              <w:t>Всеукраїнський конкурс школярів та учнівської молоді «Ліси для нащадків»</w:t>
            </w:r>
          </w:p>
          <w:p w:rsidR="00F934DF" w:rsidRPr="00F934DF" w:rsidRDefault="00F934DF" w:rsidP="00660550">
            <w:pPr>
              <w:ind w:left="95" w:right="102"/>
              <w:rPr>
                <w:i/>
                <w:sz w:val="24"/>
                <w:szCs w:val="24"/>
                <w:u w:val="single"/>
                <w:lang w:val="uk-UA"/>
              </w:rPr>
            </w:pPr>
            <w:r>
              <w:rPr>
                <w:i/>
                <w:sz w:val="24"/>
                <w:szCs w:val="24"/>
                <w:u w:val="single"/>
                <w:lang w:val="uk-UA"/>
              </w:rPr>
              <w:t>(враховуючи складність ситуації – можна матеріали за попередній рік)</w:t>
            </w:r>
          </w:p>
        </w:tc>
        <w:tc>
          <w:tcPr>
            <w:tcW w:w="1843" w:type="dxa"/>
          </w:tcPr>
          <w:p w:rsidR="002E026D" w:rsidRPr="001212A8" w:rsidRDefault="001212A8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10.10. 2022</w:t>
            </w:r>
          </w:p>
        </w:tc>
        <w:tc>
          <w:tcPr>
            <w:tcW w:w="2126" w:type="dxa"/>
          </w:tcPr>
          <w:p w:rsidR="002E026D" w:rsidRPr="008027E3" w:rsidRDefault="001212A8" w:rsidP="00F934DF">
            <w:pPr>
              <w:ind w:right="-108"/>
              <w:rPr>
                <w:sz w:val="24"/>
                <w:szCs w:val="24"/>
              </w:rPr>
            </w:pPr>
            <w:r>
              <w:t>(</w:t>
            </w:r>
            <w:r w:rsidRPr="001212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96) 046-46-95 (</w:t>
            </w:r>
            <w:r w:rsidRPr="001212A8">
              <w:rPr>
                <w:sz w:val="24"/>
                <w:szCs w:val="24"/>
                <w:lang w:val="uk-UA"/>
              </w:rPr>
              <w:t xml:space="preserve">Микола </w:t>
            </w:r>
            <w:proofErr w:type="gramStart"/>
            <w:r w:rsidRPr="001212A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1212A8">
              <w:rPr>
                <w:sz w:val="24"/>
                <w:szCs w:val="24"/>
                <w:lang w:val="uk-UA"/>
              </w:rPr>
              <w:t xml:space="preserve">інчук), </w:t>
            </w:r>
            <w:hyperlink r:id="rId22" w:history="1">
              <w:r w:rsidRPr="001212A8">
                <w:rPr>
                  <w:rStyle w:val="a3"/>
                  <w:sz w:val="24"/>
                  <w:szCs w:val="24"/>
                </w:rPr>
                <w:t>pinchuk@nenc.gov.ua</w:t>
              </w:r>
            </w:hyperlink>
            <w:r w:rsidRPr="001212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934DF" w:rsidRDefault="00F934DF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Положення:</w:t>
            </w:r>
          </w:p>
          <w:p w:rsidR="002E026D" w:rsidRDefault="00C21533" w:rsidP="00F934DF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23" w:history="1">
              <w:r w:rsidR="00F934DF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https://nenc.gov.ua/wp-content/uploads/2015/01/%D0%9F%D0%BE%D0%BB%D0%BE%D0%B6%D0%B5%D0%BD%D0%BD%D1%8F-%D0%9B%D1%96%D1%81%D0%B8-%D0%B4%D0%BB%D1%8F-%D0%BD%D0%B0%D1%89%D0%B0%D0%B4%D0%BA%D1%96%D0%B2-2022.pdf</w:t>
              </w:r>
            </w:hyperlink>
          </w:p>
        </w:tc>
      </w:tr>
      <w:tr w:rsidR="00F934DF" w:rsidTr="008027E3">
        <w:tc>
          <w:tcPr>
            <w:tcW w:w="426" w:type="dxa"/>
          </w:tcPr>
          <w:p w:rsidR="00F934DF" w:rsidRPr="00924DF5" w:rsidRDefault="00F934DF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934DF" w:rsidRPr="00F934DF" w:rsidRDefault="00F934DF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r w:rsidRPr="00F934DF">
              <w:rPr>
                <w:color w:val="000000"/>
                <w:sz w:val="24"/>
                <w:szCs w:val="24"/>
                <w:lang w:val="uk-UA"/>
              </w:rPr>
              <w:t>Всеукраїнський заочний конкурс робіт юних фотоаматорів «Моя країна – Україна!»</w:t>
            </w:r>
          </w:p>
        </w:tc>
        <w:tc>
          <w:tcPr>
            <w:tcW w:w="1843" w:type="dxa"/>
          </w:tcPr>
          <w:p w:rsidR="00F934DF" w:rsidRPr="00491B08" w:rsidRDefault="00491B08" w:rsidP="00660550">
            <w:pPr>
              <w:jc w:val="center"/>
              <w:rPr>
                <w:sz w:val="24"/>
                <w:szCs w:val="24"/>
                <w:lang w:val="uk-UA"/>
              </w:rPr>
            </w:pPr>
            <w:r w:rsidRPr="00491B08">
              <w:rPr>
                <w:sz w:val="24"/>
                <w:szCs w:val="24"/>
              </w:rPr>
              <w:t>10</w:t>
            </w:r>
            <w:r w:rsidRPr="00491B08">
              <w:rPr>
                <w:sz w:val="24"/>
                <w:szCs w:val="24"/>
                <w:lang w:val="uk-UA"/>
              </w:rPr>
              <w:t>.09.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1</w:t>
            </w:r>
            <w:r w:rsidR="00F934DF" w:rsidRPr="00491B08">
              <w:rPr>
                <w:sz w:val="24"/>
                <w:szCs w:val="24"/>
              </w:rPr>
              <w:t>0</w:t>
            </w:r>
            <w:r w:rsidRPr="00491B08">
              <w:rPr>
                <w:sz w:val="24"/>
                <w:szCs w:val="24"/>
                <w:lang w:val="uk-UA"/>
              </w:rPr>
              <w:t>.12.</w:t>
            </w:r>
          </w:p>
        </w:tc>
        <w:tc>
          <w:tcPr>
            <w:tcW w:w="2126" w:type="dxa"/>
          </w:tcPr>
          <w:p w:rsidR="00491B08" w:rsidRPr="008027E3" w:rsidRDefault="00491B08" w:rsidP="00491B08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>(067) 982-31-92</w:t>
            </w:r>
          </w:p>
          <w:p w:rsidR="00491B08" w:rsidRDefault="00491B08" w:rsidP="00491B08">
            <w:pPr>
              <w:ind w:right="-108"/>
              <w:jc w:val="both"/>
              <w:rPr>
                <w:sz w:val="24"/>
                <w:szCs w:val="24"/>
                <w:lang w:val="uk-UA"/>
              </w:rPr>
            </w:pPr>
            <w:r w:rsidRPr="008027E3">
              <w:rPr>
                <w:sz w:val="24"/>
                <w:szCs w:val="24"/>
              </w:rPr>
              <w:t xml:space="preserve"> (</w:t>
            </w:r>
            <w:proofErr w:type="spellStart"/>
            <w:r w:rsidRPr="008027E3">
              <w:rPr>
                <w:sz w:val="24"/>
                <w:szCs w:val="24"/>
              </w:rPr>
              <w:t>Сергій</w:t>
            </w:r>
            <w:proofErr w:type="spellEnd"/>
            <w:r w:rsidRPr="008027E3">
              <w:rPr>
                <w:sz w:val="24"/>
                <w:szCs w:val="24"/>
              </w:rPr>
              <w:t xml:space="preserve"> Ц</w:t>
            </w:r>
            <w:r w:rsidRPr="008027E3">
              <w:rPr>
                <w:sz w:val="24"/>
                <w:szCs w:val="24"/>
                <w:lang w:val="uk-UA"/>
              </w:rPr>
              <w:t>юнь)</w:t>
            </w:r>
          </w:p>
          <w:p w:rsidR="00F934DF" w:rsidRDefault="00C21533" w:rsidP="00491B08">
            <w:pPr>
              <w:ind w:right="-108"/>
              <w:jc w:val="both"/>
            </w:pPr>
            <w:hyperlink r:id="rId24" w:history="1">
              <w:r w:rsidR="00491B08" w:rsidRPr="00B85C46">
                <w:rPr>
                  <w:rStyle w:val="a3"/>
                  <w:sz w:val="22"/>
                  <w:szCs w:val="22"/>
                </w:rPr>
                <w:t>sergiy@nenc.gov.ua</w:t>
              </w:r>
            </w:hyperlink>
          </w:p>
        </w:tc>
        <w:tc>
          <w:tcPr>
            <w:tcW w:w="2835" w:type="dxa"/>
          </w:tcPr>
          <w:p w:rsidR="00F934DF" w:rsidRDefault="00F934DF" w:rsidP="00F934DF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Положення:</w:t>
            </w:r>
          </w:p>
          <w:p w:rsidR="00F934DF" w:rsidRDefault="00C21533" w:rsidP="00660550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25" w:history="1">
              <w:r w:rsidR="00F934DF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https://nenc.gov.ua/wp-content/uploads/2015/01/MKU.pdf</w:t>
              </w:r>
            </w:hyperlink>
            <w:r w:rsidR="00F934DF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05A6C" w:rsidTr="008027E3">
        <w:tc>
          <w:tcPr>
            <w:tcW w:w="426" w:type="dxa"/>
          </w:tcPr>
          <w:p w:rsidR="00905A6C" w:rsidRPr="00924DF5" w:rsidRDefault="00905A6C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05A6C" w:rsidRDefault="00905A6C" w:rsidP="00660550">
            <w:pPr>
              <w:ind w:left="95" w:right="102"/>
              <w:rPr>
                <w:sz w:val="24"/>
                <w:szCs w:val="24"/>
                <w:lang w:val="uk-UA"/>
              </w:rPr>
            </w:pPr>
            <w:r w:rsidRPr="00905A6C">
              <w:rPr>
                <w:sz w:val="24"/>
                <w:szCs w:val="24"/>
                <w:lang w:val="uk-UA"/>
              </w:rPr>
              <w:t xml:space="preserve">Всеукраїнський конкурс «Юннатівський </w:t>
            </w:r>
            <w:proofErr w:type="spellStart"/>
            <w:r w:rsidRPr="00905A6C">
              <w:rPr>
                <w:sz w:val="24"/>
                <w:szCs w:val="24"/>
                <w:lang w:val="uk-UA"/>
              </w:rPr>
              <w:t>зеленбуд</w:t>
            </w:r>
            <w:proofErr w:type="spellEnd"/>
            <w:r w:rsidRPr="00905A6C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905A6C" w:rsidRPr="00905A6C" w:rsidRDefault="00905A6C" w:rsidP="00660550">
            <w:pPr>
              <w:ind w:left="95" w:right="102"/>
              <w:rPr>
                <w:rFonts w:eastAsia="Lucida Sans Unicode"/>
                <w:i/>
                <w:sz w:val="24"/>
                <w:szCs w:val="24"/>
                <w:u w:val="single"/>
                <w:lang w:val="uk-UA" w:bidi="ru-RU"/>
              </w:rPr>
            </w:pPr>
            <w:r w:rsidRPr="00905A6C">
              <w:rPr>
                <w:i/>
                <w:sz w:val="24"/>
                <w:szCs w:val="24"/>
                <w:u w:val="single"/>
                <w:lang w:val="uk-UA"/>
              </w:rPr>
              <w:t>(можна у вигляді проєктів майбутнього озеленення навчального закладу, або території громади)</w:t>
            </w:r>
          </w:p>
        </w:tc>
        <w:tc>
          <w:tcPr>
            <w:tcW w:w="1843" w:type="dxa"/>
          </w:tcPr>
          <w:p w:rsidR="00905A6C" w:rsidRDefault="00905A6C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01.12. 2022</w:t>
            </w:r>
          </w:p>
        </w:tc>
        <w:tc>
          <w:tcPr>
            <w:tcW w:w="2126" w:type="dxa"/>
          </w:tcPr>
          <w:p w:rsidR="00905A6C" w:rsidRPr="00941538" w:rsidRDefault="00905A6C" w:rsidP="00491B08">
            <w:pPr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(</w:t>
            </w:r>
            <w:r w:rsidRPr="001212A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96) 046-46-95 (</w:t>
            </w:r>
            <w:r w:rsidRPr="001212A8">
              <w:rPr>
                <w:sz w:val="24"/>
                <w:szCs w:val="24"/>
                <w:lang w:val="uk-UA"/>
              </w:rPr>
              <w:t xml:space="preserve">Микола </w:t>
            </w:r>
            <w:proofErr w:type="gramStart"/>
            <w:r w:rsidRPr="001212A8">
              <w:rPr>
                <w:sz w:val="24"/>
                <w:szCs w:val="24"/>
                <w:lang w:val="uk-UA"/>
              </w:rPr>
              <w:t>П</w:t>
            </w:r>
            <w:proofErr w:type="gramEnd"/>
            <w:r w:rsidRPr="001212A8">
              <w:rPr>
                <w:sz w:val="24"/>
                <w:szCs w:val="24"/>
                <w:lang w:val="uk-UA"/>
              </w:rPr>
              <w:t xml:space="preserve">інчук), </w:t>
            </w:r>
            <w:hyperlink r:id="rId26" w:history="1">
              <w:r w:rsidRPr="001212A8">
                <w:rPr>
                  <w:rStyle w:val="a3"/>
                  <w:sz w:val="24"/>
                  <w:szCs w:val="24"/>
                </w:rPr>
                <w:t>pinchuk@nenc.gov.ua</w:t>
              </w:r>
            </w:hyperlink>
            <w:r w:rsidRPr="001212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05A6C" w:rsidRDefault="00905A6C" w:rsidP="00905A6C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Положення:</w:t>
            </w:r>
          </w:p>
          <w:p w:rsidR="00905A6C" w:rsidRDefault="00C21533" w:rsidP="00572B49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27" w:history="1">
              <w:r w:rsidR="00905A6C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https://nenc.gov.ua/wp-content/uploads/2015/01/%D0%9F%D0%BE%D0%BB%D0%BE%D0%B6%D0%B5%D0%BD%D0%BD%D1%8F-%D0%AE%D0%BD%D0%BD%D0%B0%D1%82%D1%96%D0%B2%D1%81%D1%8C%D0%BA%D0%B8%D0%B9-%D0%B7%D0%B5%D0%</w:t>
              </w:r>
              <w:r w:rsidR="00905A6C" w:rsidRPr="007472B7">
                <w:rPr>
                  <w:rStyle w:val="a3"/>
                  <w:sz w:val="24"/>
                  <w:szCs w:val="24"/>
                  <w:lang w:val="uk-UA"/>
                </w:rPr>
                <w:lastRenderedPageBreak/>
                <w:t>BB%D0%B5%D0%BD%D0%B1%D1%83%D0%B4-2022.pdf</w:t>
              </w:r>
            </w:hyperlink>
          </w:p>
        </w:tc>
      </w:tr>
      <w:tr w:rsidR="00491B08" w:rsidTr="008027E3">
        <w:tc>
          <w:tcPr>
            <w:tcW w:w="426" w:type="dxa"/>
          </w:tcPr>
          <w:p w:rsidR="00491B08" w:rsidRPr="00924DF5" w:rsidRDefault="00491B08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1B08" w:rsidRPr="00572B49" w:rsidRDefault="00572B49" w:rsidP="00660550">
            <w:pPr>
              <w:ind w:left="95" w:right="102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rFonts w:eastAsia="Lucida Sans Unicode"/>
                <w:sz w:val="24"/>
                <w:szCs w:val="24"/>
                <w:lang w:val="uk-UA" w:bidi="ru-RU"/>
              </w:rPr>
              <w:t>Всеукраїнський конкурс</w:t>
            </w:r>
            <w:r w:rsidRPr="00572B49">
              <w:rPr>
                <w:rFonts w:eastAsia="Lucida Sans Unicode"/>
                <w:sz w:val="24"/>
                <w:szCs w:val="24"/>
                <w:lang w:val="uk-UA" w:bidi="ru-RU"/>
              </w:rPr>
              <w:t xml:space="preserve"> «Новорічна композиція»    </w:t>
            </w:r>
          </w:p>
        </w:tc>
        <w:tc>
          <w:tcPr>
            <w:tcW w:w="1843" w:type="dxa"/>
          </w:tcPr>
          <w:p w:rsidR="00491B08" w:rsidRPr="00572B49" w:rsidRDefault="00572B49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 20. 12. 2022 </w:t>
            </w:r>
          </w:p>
        </w:tc>
        <w:tc>
          <w:tcPr>
            <w:tcW w:w="2126" w:type="dxa"/>
          </w:tcPr>
          <w:p w:rsidR="00491B08" w:rsidRPr="008027E3" w:rsidRDefault="00572B49" w:rsidP="00491B08">
            <w:pPr>
              <w:ind w:right="-108"/>
              <w:jc w:val="both"/>
              <w:rPr>
                <w:sz w:val="24"/>
                <w:szCs w:val="24"/>
              </w:rPr>
            </w:pPr>
            <w:r w:rsidRPr="00941538">
              <w:rPr>
                <w:rFonts w:eastAsiaTheme="minorHAnsi"/>
                <w:sz w:val="24"/>
                <w:szCs w:val="24"/>
                <w:lang w:eastAsia="en-US"/>
              </w:rPr>
              <w:t>(067) 92-30-225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Домрачева</w:t>
            </w:r>
            <w:proofErr w:type="spellEnd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Тетяна Василівна)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41538">
              <w:rPr>
                <w:rFonts w:eastAsiaTheme="minorHAnsi"/>
                <w:color w:val="0000FF"/>
                <w:sz w:val="24"/>
                <w:szCs w:val="24"/>
                <w:lang w:eastAsia="en-US"/>
              </w:rPr>
              <w:t xml:space="preserve"> </w:t>
            </w:r>
            <w:hyperlink r:id="rId28" w:history="1">
              <w:r w:rsidRPr="007472B7">
                <w:rPr>
                  <w:rStyle w:val="a3"/>
                  <w:rFonts w:eastAsiaTheme="minorHAnsi"/>
                  <w:sz w:val="24"/>
                  <w:szCs w:val="24"/>
                  <w:lang w:eastAsia="en-US"/>
                </w:rPr>
                <w:t>domracheva@nenc.gov.ua</w:t>
              </w:r>
            </w:hyperlink>
          </w:p>
        </w:tc>
        <w:tc>
          <w:tcPr>
            <w:tcW w:w="2835" w:type="dxa"/>
          </w:tcPr>
          <w:p w:rsidR="00572B49" w:rsidRDefault="00572B49" w:rsidP="00572B49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Положення:</w:t>
            </w:r>
          </w:p>
          <w:p w:rsidR="00491B08" w:rsidRDefault="00C21533" w:rsidP="00F934DF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29" w:history="1">
              <w:r w:rsidR="00572B49" w:rsidRPr="007472B7">
                <w:rPr>
                  <w:rStyle w:val="a3"/>
                  <w:sz w:val="24"/>
                  <w:szCs w:val="24"/>
                  <w:lang w:val="uk-UA"/>
                </w:rPr>
                <w:t>https://nenc.gov.ua/wp-content/uploads/2015/01/umovy-nk.pdf</w:t>
              </w:r>
            </w:hyperlink>
            <w:r w:rsidR="00572B49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491B08" w:rsidTr="008027E3">
        <w:tc>
          <w:tcPr>
            <w:tcW w:w="426" w:type="dxa"/>
          </w:tcPr>
          <w:p w:rsidR="00491B08" w:rsidRPr="00924DF5" w:rsidRDefault="00491B08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1B08" w:rsidRPr="00572B49" w:rsidRDefault="00572B49" w:rsidP="00572B49">
            <w:pPr>
              <w:ind w:left="95" w:right="102"/>
              <w:rPr>
                <w:color w:val="000000"/>
                <w:sz w:val="24"/>
                <w:szCs w:val="24"/>
                <w:lang w:val="uk-UA"/>
              </w:rPr>
            </w:pPr>
            <w:r w:rsidRPr="00572B49"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 xml:space="preserve">Всеукраїнський конкурс «Український сувенір»       </w:t>
            </w:r>
          </w:p>
        </w:tc>
        <w:tc>
          <w:tcPr>
            <w:tcW w:w="1843" w:type="dxa"/>
          </w:tcPr>
          <w:p w:rsidR="00491B08" w:rsidRPr="00491B08" w:rsidRDefault="00905A6C" w:rsidP="006605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до  20. 12. 2022</w:t>
            </w:r>
          </w:p>
        </w:tc>
        <w:tc>
          <w:tcPr>
            <w:tcW w:w="2126" w:type="dxa"/>
          </w:tcPr>
          <w:p w:rsidR="00491B08" w:rsidRPr="008027E3" w:rsidRDefault="00572B49" w:rsidP="00572B49">
            <w:pPr>
              <w:ind w:right="-108"/>
              <w:rPr>
                <w:sz w:val="24"/>
                <w:szCs w:val="24"/>
              </w:rPr>
            </w:pPr>
            <w:r w:rsidRPr="00941538">
              <w:rPr>
                <w:rFonts w:eastAsiaTheme="minorHAnsi"/>
                <w:sz w:val="24"/>
                <w:szCs w:val="24"/>
                <w:lang w:eastAsia="en-US"/>
              </w:rPr>
              <w:t>(067) 92-30-225</w:t>
            </w:r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(</w:t>
            </w:r>
            <w:proofErr w:type="spellStart"/>
            <w:r>
              <w:rPr>
                <w:rFonts w:eastAsiaTheme="minorHAnsi"/>
                <w:sz w:val="24"/>
                <w:szCs w:val="24"/>
                <w:lang w:val="uk-UA" w:eastAsia="en-US"/>
              </w:rPr>
              <w:t>Домрачева</w:t>
            </w:r>
            <w:proofErr w:type="spellEnd"/>
            <w:r>
              <w:rPr>
                <w:rFonts w:eastAsiaTheme="minorHAnsi"/>
                <w:sz w:val="24"/>
                <w:szCs w:val="24"/>
                <w:lang w:val="uk-UA" w:eastAsia="en-US"/>
              </w:rPr>
              <w:t xml:space="preserve"> Тетяна Василівна)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941538">
              <w:rPr>
                <w:rFonts w:eastAsiaTheme="minorHAnsi"/>
                <w:color w:val="0000FF"/>
                <w:sz w:val="24"/>
                <w:szCs w:val="24"/>
                <w:lang w:eastAsia="en-US"/>
              </w:rPr>
              <w:t xml:space="preserve"> </w:t>
            </w:r>
            <w:hyperlink r:id="rId30" w:history="1">
              <w:r w:rsidRPr="007472B7">
                <w:rPr>
                  <w:rStyle w:val="a3"/>
                  <w:rFonts w:eastAsiaTheme="minorHAnsi"/>
                  <w:sz w:val="24"/>
                  <w:szCs w:val="24"/>
                  <w:lang w:eastAsia="en-US"/>
                </w:rPr>
                <w:t>domracheva@nenc.gov.ua</w:t>
              </w:r>
            </w:hyperlink>
          </w:p>
        </w:tc>
        <w:tc>
          <w:tcPr>
            <w:tcW w:w="2835" w:type="dxa"/>
          </w:tcPr>
          <w:p w:rsidR="00905A6C" w:rsidRDefault="00905A6C" w:rsidP="00905A6C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Положення:</w:t>
            </w:r>
          </w:p>
          <w:p w:rsidR="00491B08" w:rsidRDefault="00C21533" w:rsidP="00F934DF">
            <w:pPr>
              <w:ind w:right="-79"/>
              <w:jc w:val="both"/>
              <w:rPr>
                <w:sz w:val="24"/>
                <w:szCs w:val="24"/>
                <w:lang w:val="uk-UA"/>
              </w:rPr>
            </w:pPr>
            <w:hyperlink r:id="rId31" w:history="1">
              <w:r w:rsidR="00905A6C" w:rsidRPr="007472B7">
                <w:rPr>
                  <w:rStyle w:val="a3"/>
                  <w:sz w:val="24"/>
                  <w:szCs w:val="24"/>
                  <w:lang w:val="uk-UA"/>
                </w:rPr>
                <w:t>https://nenc.gov.ua/?page_id=7108</w:t>
              </w:r>
            </w:hyperlink>
            <w:r w:rsidR="00905A6C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905A6C" w:rsidTr="008027E3">
        <w:tc>
          <w:tcPr>
            <w:tcW w:w="426" w:type="dxa"/>
          </w:tcPr>
          <w:p w:rsidR="00905A6C" w:rsidRPr="00924DF5" w:rsidRDefault="00905A6C" w:rsidP="00C51DA1">
            <w:pPr>
              <w:pStyle w:val="a4"/>
              <w:numPr>
                <w:ilvl w:val="0"/>
                <w:numId w:val="12"/>
              </w:numPr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05A6C" w:rsidRPr="00572B49" w:rsidRDefault="00905A6C" w:rsidP="00572B49">
            <w:pPr>
              <w:ind w:left="95" w:right="102"/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</w:pPr>
            <w:r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 xml:space="preserve">Обласна акція «Подарунок захиснику» (в рамках обласних етапів Всеукраїнських конкурсів </w:t>
            </w:r>
            <w:r w:rsidRPr="00572B49">
              <w:rPr>
                <w:rFonts w:eastAsia="Lucida Sans Unicode"/>
                <w:sz w:val="24"/>
                <w:szCs w:val="24"/>
                <w:lang w:val="uk-UA" w:bidi="ru-RU"/>
              </w:rPr>
              <w:t xml:space="preserve">«Новорічна композиція»    </w:t>
            </w:r>
            <w:r>
              <w:rPr>
                <w:rFonts w:eastAsia="Lucida Sans Unicode"/>
                <w:sz w:val="24"/>
                <w:szCs w:val="24"/>
                <w:lang w:val="uk-UA" w:bidi="ru-RU"/>
              </w:rPr>
              <w:t xml:space="preserve">та </w:t>
            </w:r>
            <w:r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 xml:space="preserve"> </w:t>
            </w:r>
            <w:r w:rsidRPr="00572B49"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>«Український сувенір»</w:t>
            </w:r>
            <w:r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>)</w:t>
            </w:r>
            <w:r w:rsidRPr="00572B49">
              <w:rPr>
                <w:rFonts w:eastAsia="Lucida Sans Unicode"/>
                <w:color w:val="000000"/>
                <w:sz w:val="24"/>
                <w:szCs w:val="24"/>
                <w:lang w:val="uk-UA" w:bidi="ru-RU"/>
              </w:rPr>
              <w:t xml:space="preserve">       </w:t>
            </w:r>
          </w:p>
        </w:tc>
        <w:tc>
          <w:tcPr>
            <w:tcW w:w="1843" w:type="dxa"/>
          </w:tcPr>
          <w:p w:rsidR="00905A6C" w:rsidRPr="00905A6C" w:rsidRDefault="00905A6C" w:rsidP="0066055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15.12. 2022</w:t>
            </w:r>
          </w:p>
        </w:tc>
        <w:tc>
          <w:tcPr>
            <w:tcW w:w="2126" w:type="dxa"/>
          </w:tcPr>
          <w:p w:rsidR="00905A6C" w:rsidRDefault="00905A6C" w:rsidP="00572B49">
            <w:pPr>
              <w:ind w:right="-108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(050) 860-49-96</w:t>
            </w:r>
          </w:p>
          <w:p w:rsidR="00905A6C" w:rsidRDefault="00905A6C" w:rsidP="00572B49">
            <w:pPr>
              <w:ind w:right="-108"/>
              <w:rPr>
                <w:rFonts w:eastAsiaTheme="minorHAnsi"/>
                <w:sz w:val="24"/>
                <w:szCs w:val="24"/>
                <w:lang w:val="uk-UA" w:eastAsia="en-US"/>
              </w:rPr>
            </w:pPr>
            <w:r>
              <w:rPr>
                <w:rFonts w:eastAsiaTheme="minorHAnsi"/>
                <w:sz w:val="24"/>
                <w:szCs w:val="24"/>
                <w:lang w:val="uk-UA" w:eastAsia="en-US"/>
              </w:rPr>
              <w:t>(Яковлєв Володимир)</w:t>
            </w:r>
          </w:p>
          <w:p w:rsidR="00905A6C" w:rsidRPr="00905A6C" w:rsidRDefault="00C21533" w:rsidP="00572B49">
            <w:pPr>
              <w:ind w:right="-108"/>
              <w:rPr>
                <w:rFonts w:eastAsiaTheme="minorHAnsi"/>
                <w:sz w:val="24"/>
                <w:szCs w:val="24"/>
                <w:lang w:val="en-US" w:eastAsia="en-US"/>
              </w:rPr>
            </w:pPr>
            <w:hyperlink r:id="rId32" w:history="1">
              <w:r w:rsidR="009A667A" w:rsidRPr="007472B7">
                <w:rPr>
                  <w:rStyle w:val="a3"/>
                  <w:rFonts w:eastAsiaTheme="minorHAnsi"/>
                </w:rPr>
                <w:t>l</w:t>
              </w:r>
              <w:r w:rsidR="009A667A" w:rsidRPr="007472B7">
                <w:rPr>
                  <w:rStyle w:val="a3"/>
                  <w:rFonts w:eastAsiaTheme="minorHAnsi"/>
                  <w:sz w:val="24"/>
                  <w:szCs w:val="24"/>
                  <w:lang w:val="en-US" w:eastAsia="en-US"/>
                </w:rPr>
                <w:t>ugjctntum19@ukr.net</w:t>
              </w:r>
            </w:hyperlink>
            <w:r w:rsidR="009A667A">
              <w:rPr>
                <w:rFonts w:eastAsiaTheme="minorHAnsi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835" w:type="dxa"/>
          </w:tcPr>
          <w:p w:rsidR="00905A6C" w:rsidRPr="009A667A" w:rsidRDefault="009A667A" w:rsidP="009A667A">
            <w:pPr>
              <w:ind w:right="-79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Передача подарунків захисникам до Дня святого Миколая (за місцем сьогоднішнього перебування через волонтерські об’єднання) </w:t>
            </w:r>
          </w:p>
        </w:tc>
      </w:tr>
    </w:tbl>
    <w:p w:rsidR="00C51DA1" w:rsidRPr="009A667A" w:rsidRDefault="00C51DA1" w:rsidP="00C51DA1">
      <w:pPr>
        <w:tabs>
          <w:tab w:val="left" w:pos="5291"/>
        </w:tabs>
        <w:ind w:firstLine="709"/>
        <w:jc w:val="right"/>
        <w:rPr>
          <w:sz w:val="16"/>
          <w:szCs w:val="16"/>
          <w:lang w:val="uk-UA"/>
        </w:rPr>
      </w:pPr>
    </w:p>
    <w:p w:rsidR="009A667A" w:rsidRDefault="009A667A" w:rsidP="009A667A">
      <w:pPr>
        <w:tabs>
          <w:tab w:val="left" w:pos="5291"/>
        </w:tabs>
        <w:ind w:firstLine="284"/>
        <w:rPr>
          <w:sz w:val="24"/>
          <w:szCs w:val="24"/>
          <w:lang w:val="uk-UA"/>
        </w:rPr>
      </w:pPr>
      <w:r w:rsidRPr="009A667A">
        <w:rPr>
          <w:sz w:val="24"/>
          <w:szCs w:val="24"/>
          <w:lang w:val="uk-UA"/>
        </w:rPr>
        <w:t xml:space="preserve">До </w:t>
      </w:r>
      <w:r>
        <w:rPr>
          <w:sz w:val="24"/>
          <w:szCs w:val="24"/>
          <w:lang w:val="uk-UA"/>
        </w:rPr>
        <w:t>переліку масових заходів ІІ півріччя 2022 року не увійшли:</w:t>
      </w:r>
    </w:p>
    <w:p w:rsidR="009A667A" w:rsidRDefault="009A667A" w:rsidP="009A667A">
      <w:pPr>
        <w:pStyle w:val="a4"/>
        <w:numPr>
          <w:ilvl w:val="0"/>
          <w:numId w:val="13"/>
        </w:numPr>
        <w:tabs>
          <w:tab w:val="left" w:pos="5291"/>
        </w:tabs>
        <w:ind w:left="284" w:hanging="284"/>
        <w:rPr>
          <w:sz w:val="24"/>
          <w:szCs w:val="24"/>
          <w:lang w:val="uk-UA"/>
        </w:rPr>
      </w:pPr>
      <w:r w:rsidRPr="009A667A">
        <w:rPr>
          <w:sz w:val="24"/>
          <w:szCs w:val="24"/>
          <w:lang w:val="uk-UA"/>
        </w:rPr>
        <w:t xml:space="preserve"> участь в яких: передбачає виїзд команди та презентаці</w:t>
      </w:r>
      <w:r w:rsidR="000F50F4">
        <w:rPr>
          <w:sz w:val="24"/>
          <w:szCs w:val="24"/>
          <w:lang w:val="uk-UA"/>
        </w:rPr>
        <w:t>ю</w:t>
      </w:r>
      <w:r w:rsidRPr="009A667A">
        <w:rPr>
          <w:sz w:val="24"/>
          <w:szCs w:val="24"/>
          <w:lang w:val="uk-UA"/>
        </w:rPr>
        <w:t xml:space="preserve"> конкретної роботи творчого об’єднання</w:t>
      </w:r>
      <w:r>
        <w:rPr>
          <w:sz w:val="24"/>
          <w:szCs w:val="24"/>
          <w:lang w:val="uk-UA"/>
        </w:rPr>
        <w:t xml:space="preserve"> у 2022 році, що є неможливим для нашої області;</w:t>
      </w:r>
    </w:p>
    <w:p w:rsidR="009A667A" w:rsidRDefault="009A667A" w:rsidP="009A667A">
      <w:pPr>
        <w:pStyle w:val="a4"/>
        <w:numPr>
          <w:ilvl w:val="0"/>
          <w:numId w:val="13"/>
        </w:numPr>
        <w:tabs>
          <w:tab w:val="left" w:pos="5291"/>
        </w:tabs>
        <w:ind w:left="284" w:hanging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перенесені на невизначений період;</w:t>
      </w:r>
    </w:p>
    <w:p w:rsidR="009A667A" w:rsidRDefault="009A667A" w:rsidP="009A667A">
      <w:pPr>
        <w:pStyle w:val="a4"/>
        <w:numPr>
          <w:ilvl w:val="0"/>
          <w:numId w:val="13"/>
        </w:numPr>
        <w:tabs>
          <w:tab w:val="left" w:pos="5291"/>
        </w:tabs>
        <w:ind w:left="284" w:hanging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заходи, які проводяться заочно та втратили актуальність, у зв’язку з тимчасовою окупацією;</w:t>
      </w:r>
    </w:p>
    <w:p w:rsidR="009A667A" w:rsidRDefault="000F50F4" w:rsidP="009A667A">
      <w:pPr>
        <w:pStyle w:val="a4"/>
        <w:numPr>
          <w:ilvl w:val="0"/>
          <w:numId w:val="13"/>
        </w:numPr>
        <w:tabs>
          <w:tab w:val="left" w:pos="5291"/>
        </w:tabs>
        <w:ind w:left="284" w:hanging="28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сезонні </w:t>
      </w:r>
      <w:r w:rsidR="009A667A">
        <w:rPr>
          <w:sz w:val="24"/>
          <w:szCs w:val="24"/>
          <w:lang w:val="uk-UA"/>
        </w:rPr>
        <w:t>заочні заходи, порядок проведення</w:t>
      </w:r>
      <w:r>
        <w:rPr>
          <w:sz w:val="24"/>
          <w:szCs w:val="24"/>
          <w:lang w:val="uk-UA"/>
        </w:rPr>
        <w:t xml:space="preserve"> яких</w:t>
      </w:r>
      <w:r w:rsidR="009A667A">
        <w:rPr>
          <w:sz w:val="24"/>
          <w:szCs w:val="24"/>
          <w:lang w:val="uk-UA"/>
        </w:rPr>
        <w:t>, на даний час, остаточно не визначений.</w:t>
      </w:r>
    </w:p>
    <w:p w:rsidR="009A667A" w:rsidRPr="000F50F4" w:rsidRDefault="009A667A" w:rsidP="009A667A">
      <w:pPr>
        <w:tabs>
          <w:tab w:val="left" w:pos="5291"/>
        </w:tabs>
        <w:rPr>
          <w:sz w:val="16"/>
          <w:szCs w:val="16"/>
          <w:lang w:val="uk-UA"/>
        </w:rPr>
      </w:pPr>
    </w:p>
    <w:p w:rsidR="000F50F4" w:rsidRDefault="009A667A" w:rsidP="000F50F4">
      <w:pPr>
        <w:tabs>
          <w:tab w:val="left" w:pos="5291"/>
        </w:tabs>
        <w:ind w:firstLine="709"/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В процесі роботи можливі зміни тер</w:t>
      </w:r>
      <w:r w:rsidR="000F50F4">
        <w:rPr>
          <w:b/>
          <w:i/>
          <w:sz w:val="24"/>
          <w:szCs w:val="24"/>
          <w:lang w:val="uk-UA"/>
        </w:rPr>
        <w:t>м</w:t>
      </w:r>
      <w:r>
        <w:rPr>
          <w:b/>
          <w:i/>
          <w:sz w:val="24"/>
          <w:szCs w:val="24"/>
          <w:lang w:val="uk-UA"/>
        </w:rPr>
        <w:t>інів</w:t>
      </w:r>
      <w:r w:rsidR="000F50F4">
        <w:rPr>
          <w:b/>
          <w:i/>
          <w:sz w:val="24"/>
          <w:szCs w:val="24"/>
          <w:lang w:val="uk-UA"/>
        </w:rPr>
        <w:t xml:space="preserve"> та умов проведення (дистанційна, </w:t>
      </w:r>
      <w:proofErr w:type="spellStart"/>
      <w:r w:rsidR="000F50F4">
        <w:rPr>
          <w:b/>
          <w:i/>
          <w:sz w:val="24"/>
          <w:szCs w:val="24"/>
          <w:lang w:val="uk-UA"/>
        </w:rPr>
        <w:t>онлайн</w:t>
      </w:r>
      <w:proofErr w:type="spellEnd"/>
      <w:r w:rsidR="000F50F4">
        <w:rPr>
          <w:b/>
          <w:i/>
          <w:sz w:val="24"/>
          <w:szCs w:val="24"/>
          <w:lang w:val="uk-UA"/>
        </w:rPr>
        <w:t>, змішана форма тощо).</w:t>
      </w:r>
    </w:p>
    <w:p w:rsidR="000F50F4" w:rsidRDefault="000F50F4" w:rsidP="000F50F4">
      <w:pPr>
        <w:tabs>
          <w:tab w:val="left" w:pos="5291"/>
        </w:tabs>
        <w:ind w:firstLine="709"/>
        <w:jc w:val="both"/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Про запровадження нових конкурсів, акцій та інших форм позашкільної роботи з учнівською молоддю за еколого-натуралістичним напрямом буде повідомлено окремими листами.</w:t>
      </w:r>
    </w:p>
    <w:p w:rsidR="00C51DA1" w:rsidRDefault="000F50F4" w:rsidP="000F50F4">
      <w:pPr>
        <w:tabs>
          <w:tab w:val="left" w:pos="5291"/>
        </w:tabs>
        <w:ind w:firstLine="709"/>
        <w:jc w:val="both"/>
        <w:rPr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 xml:space="preserve"> </w:t>
      </w:r>
      <w:r w:rsidR="009A667A" w:rsidRPr="009A667A">
        <w:rPr>
          <w:sz w:val="24"/>
          <w:szCs w:val="24"/>
          <w:lang w:val="uk-UA"/>
        </w:rPr>
        <w:t xml:space="preserve"> </w:t>
      </w:r>
    </w:p>
    <w:p w:rsidR="000F50F4" w:rsidRPr="000F50F4" w:rsidRDefault="000F50F4" w:rsidP="000F50F4">
      <w:pPr>
        <w:tabs>
          <w:tab w:val="left" w:pos="5291"/>
        </w:tabs>
        <w:ind w:firstLine="709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 xml:space="preserve">За всіма питаннями та консультаціями можна звертатись безпосередньо до директора Луганського ОЦЕНТУМ Володимира Яковлєва (050-860-49-96) та на електронну адресу закладу: </w:t>
      </w:r>
      <w:hyperlink r:id="rId33" w:history="1">
        <w:r w:rsidRPr="007472B7">
          <w:rPr>
            <w:rStyle w:val="a3"/>
            <w:rFonts w:eastAsiaTheme="minorHAnsi"/>
          </w:rPr>
          <w:t>l</w:t>
        </w:r>
        <w:r w:rsidRPr="007472B7">
          <w:rPr>
            <w:rStyle w:val="a3"/>
            <w:rFonts w:eastAsiaTheme="minorHAnsi"/>
            <w:sz w:val="24"/>
            <w:szCs w:val="24"/>
            <w:lang w:val="en-US" w:eastAsia="en-US"/>
          </w:rPr>
          <w:t>ugjctntum19@ukr.net</w:t>
        </w:r>
      </w:hyperlink>
      <w:r>
        <w:rPr>
          <w:rFonts w:eastAsiaTheme="minorHAnsi"/>
          <w:sz w:val="24"/>
          <w:szCs w:val="24"/>
          <w:lang w:val="en-US" w:eastAsia="en-US"/>
        </w:rPr>
        <w:t xml:space="preserve"> </w:t>
      </w:r>
    </w:p>
    <w:p w:rsidR="00C51DA1" w:rsidRPr="000F50F4" w:rsidRDefault="00C51DA1" w:rsidP="00C51DA1">
      <w:pPr>
        <w:tabs>
          <w:tab w:val="left" w:pos="5291"/>
        </w:tabs>
        <w:ind w:firstLine="709"/>
        <w:jc w:val="right"/>
        <w:rPr>
          <w:sz w:val="16"/>
          <w:szCs w:val="16"/>
          <w:lang w:val="uk-UA"/>
        </w:rPr>
      </w:pPr>
    </w:p>
    <w:p w:rsidR="00C51DA1" w:rsidRDefault="00C51DA1" w:rsidP="00C51DA1">
      <w:pPr>
        <w:tabs>
          <w:tab w:val="left" w:pos="5291"/>
        </w:tabs>
        <w:ind w:firstLine="709"/>
        <w:jc w:val="right"/>
        <w:rPr>
          <w:sz w:val="28"/>
          <w:szCs w:val="28"/>
          <w:lang w:val="uk-UA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3402"/>
        <w:gridCol w:w="3118"/>
      </w:tblGrid>
      <w:tr w:rsidR="00124E01" w:rsidRPr="000F50F4" w:rsidTr="007D7602">
        <w:trPr>
          <w:trHeight w:val="2728"/>
        </w:trPr>
        <w:tc>
          <w:tcPr>
            <w:tcW w:w="3227" w:type="dxa"/>
          </w:tcPr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  <w:r w:rsidRPr="000F50F4">
              <w:rPr>
                <w:sz w:val="24"/>
                <w:szCs w:val="24"/>
                <w:lang w:val="uk-UA"/>
              </w:rPr>
              <w:t>Директор</w:t>
            </w:r>
          </w:p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  <w:r w:rsidRPr="000F50F4">
              <w:rPr>
                <w:sz w:val="24"/>
                <w:szCs w:val="24"/>
                <w:lang w:val="uk-UA"/>
              </w:rPr>
              <w:t>Луганського ОЦЕНТУМ</w:t>
            </w:r>
          </w:p>
        </w:tc>
        <w:tc>
          <w:tcPr>
            <w:tcW w:w="3402" w:type="dxa"/>
          </w:tcPr>
          <w:p w:rsidR="00124E01" w:rsidRPr="000F50F4" w:rsidRDefault="00124E01" w:rsidP="00CD1EE8">
            <w:pPr>
              <w:tabs>
                <w:tab w:val="left" w:pos="5291"/>
              </w:tabs>
              <w:ind w:left="-392"/>
              <w:jc w:val="both"/>
              <w:rPr>
                <w:sz w:val="24"/>
                <w:szCs w:val="24"/>
                <w:lang w:val="uk-UA"/>
              </w:rPr>
            </w:pPr>
            <w:r w:rsidRPr="000F50F4">
              <w:rPr>
                <w:noProof/>
                <w:sz w:val="24"/>
                <w:szCs w:val="24"/>
              </w:rPr>
              <w:drawing>
                <wp:inline distT="0" distB="0" distL="0" distR="0">
                  <wp:extent cx="2581275" cy="1695450"/>
                  <wp:effectExtent l="19050" t="0" r="9525" b="0"/>
                  <wp:docPr id="4" name="Рисунок 1" descr="C:\Users\user\Desktop\ПЕЧАТКА з ПІДПИСОМ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ЕЧАТКА з ПІДПИСОМ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2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124E01" w:rsidRPr="000F50F4" w:rsidRDefault="00124E01" w:rsidP="00CD1EE8">
            <w:pPr>
              <w:tabs>
                <w:tab w:val="left" w:pos="5291"/>
              </w:tabs>
              <w:jc w:val="both"/>
              <w:rPr>
                <w:sz w:val="24"/>
                <w:szCs w:val="24"/>
                <w:lang w:val="uk-UA"/>
              </w:rPr>
            </w:pPr>
          </w:p>
          <w:p w:rsidR="00124E01" w:rsidRPr="000F50F4" w:rsidRDefault="00124E01" w:rsidP="00CD1EE8">
            <w:pPr>
              <w:tabs>
                <w:tab w:val="left" w:pos="5291"/>
              </w:tabs>
              <w:jc w:val="right"/>
              <w:rPr>
                <w:sz w:val="24"/>
                <w:szCs w:val="24"/>
                <w:lang w:val="uk-UA"/>
              </w:rPr>
            </w:pPr>
            <w:r w:rsidRPr="000F50F4">
              <w:rPr>
                <w:sz w:val="24"/>
                <w:szCs w:val="24"/>
                <w:lang w:val="uk-UA"/>
              </w:rPr>
              <w:t>Володимир ЯКОВЛЄВ</w:t>
            </w:r>
          </w:p>
        </w:tc>
      </w:tr>
    </w:tbl>
    <w:p w:rsidR="00124E01" w:rsidRPr="007D7602" w:rsidRDefault="00124E01" w:rsidP="000F50F4">
      <w:pPr>
        <w:tabs>
          <w:tab w:val="left" w:pos="5291"/>
        </w:tabs>
        <w:ind w:firstLine="709"/>
        <w:jc w:val="both"/>
        <w:rPr>
          <w:sz w:val="22"/>
          <w:szCs w:val="22"/>
          <w:lang w:val="uk-UA"/>
        </w:rPr>
      </w:pPr>
    </w:p>
    <w:sectPr w:rsidR="00124E01" w:rsidRPr="007D7602" w:rsidSect="000F50F4">
      <w:headerReference w:type="default" r:id="rId35"/>
      <w:pgSz w:w="12240" w:h="15840"/>
      <w:pgMar w:top="568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BB" w:rsidRDefault="00280DBB" w:rsidP="008873C5">
      <w:r>
        <w:separator/>
      </w:r>
    </w:p>
  </w:endnote>
  <w:endnote w:type="continuationSeparator" w:id="0">
    <w:p w:rsidR="00280DBB" w:rsidRDefault="00280DBB" w:rsidP="0088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BB" w:rsidRDefault="00280DBB" w:rsidP="008873C5">
      <w:r>
        <w:separator/>
      </w:r>
    </w:p>
  </w:footnote>
  <w:footnote w:type="continuationSeparator" w:id="0">
    <w:p w:rsidR="00280DBB" w:rsidRDefault="00280DBB" w:rsidP="0088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463D" w:rsidRDefault="00C21533">
        <w:pPr>
          <w:pStyle w:val="a8"/>
          <w:jc w:val="center"/>
        </w:pPr>
        <w:fldSimple w:instr=" PAGE   \* MERGEFORMAT ">
          <w:r w:rsidR="002B6BE4">
            <w:rPr>
              <w:noProof/>
            </w:rPr>
            <w:t>3</w:t>
          </w:r>
        </w:fldSimple>
      </w:p>
    </w:sdtContent>
  </w:sdt>
  <w:p w:rsidR="00DD463D" w:rsidRDefault="00DD46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B65D5"/>
    <w:multiLevelType w:val="hybridMultilevel"/>
    <w:tmpl w:val="78420214"/>
    <w:lvl w:ilvl="0" w:tplc="EB10615C">
      <w:start w:val="5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ADD132E"/>
    <w:multiLevelType w:val="hybridMultilevel"/>
    <w:tmpl w:val="2234AFF2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3026"/>
    <w:multiLevelType w:val="hybridMultilevel"/>
    <w:tmpl w:val="A8E6F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E0E63"/>
    <w:multiLevelType w:val="hybridMultilevel"/>
    <w:tmpl w:val="31864C52"/>
    <w:lvl w:ilvl="0" w:tplc="77B249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4216F0"/>
    <w:multiLevelType w:val="multilevel"/>
    <w:tmpl w:val="40742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BC03768"/>
    <w:multiLevelType w:val="hybridMultilevel"/>
    <w:tmpl w:val="45E6F348"/>
    <w:lvl w:ilvl="0" w:tplc="4FC0EA4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22356"/>
    <w:multiLevelType w:val="hybridMultilevel"/>
    <w:tmpl w:val="6CFEB818"/>
    <w:lvl w:ilvl="0" w:tplc="5BB226AE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687E"/>
    <w:multiLevelType w:val="hybridMultilevel"/>
    <w:tmpl w:val="1484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424E6"/>
    <w:multiLevelType w:val="hybridMultilevel"/>
    <w:tmpl w:val="18FAA65C"/>
    <w:lvl w:ilvl="0" w:tplc="70607A72">
      <w:start w:val="1"/>
      <w:numFmt w:val="bullet"/>
      <w:lvlText w:val="-"/>
      <w:lvlJc w:val="left"/>
      <w:pPr>
        <w:ind w:left="14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28562D1"/>
    <w:multiLevelType w:val="hybridMultilevel"/>
    <w:tmpl w:val="52B8ADB6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75A98"/>
    <w:multiLevelType w:val="hybridMultilevel"/>
    <w:tmpl w:val="27AA0C2E"/>
    <w:lvl w:ilvl="0" w:tplc="B5C03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237A9"/>
    <w:multiLevelType w:val="hybridMultilevel"/>
    <w:tmpl w:val="891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7792"/>
    <w:multiLevelType w:val="hybridMultilevel"/>
    <w:tmpl w:val="F9DAC87E"/>
    <w:lvl w:ilvl="0" w:tplc="1BB08C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59"/>
    <w:rsid w:val="00005E92"/>
    <w:rsid w:val="00037E2B"/>
    <w:rsid w:val="00055378"/>
    <w:rsid w:val="00074952"/>
    <w:rsid w:val="00084B0A"/>
    <w:rsid w:val="000B1939"/>
    <w:rsid w:val="000F50F4"/>
    <w:rsid w:val="000F6681"/>
    <w:rsid w:val="001212A8"/>
    <w:rsid w:val="00124E01"/>
    <w:rsid w:val="00127E28"/>
    <w:rsid w:val="00132369"/>
    <w:rsid w:val="00161565"/>
    <w:rsid w:val="001865E0"/>
    <w:rsid w:val="0019253C"/>
    <w:rsid w:val="00196B08"/>
    <w:rsid w:val="001A1DCD"/>
    <w:rsid w:val="001B5099"/>
    <w:rsid w:val="001C27C7"/>
    <w:rsid w:val="001E5E81"/>
    <w:rsid w:val="002426FB"/>
    <w:rsid w:val="00274F79"/>
    <w:rsid w:val="00280DBB"/>
    <w:rsid w:val="002B0D96"/>
    <w:rsid w:val="002B6BE4"/>
    <w:rsid w:val="002D0FA0"/>
    <w:rsid w:val="002E026D"/>
    <w:rsid w:val="002E0DBB"/>
    <w:rsid w:val="00311731"/>
    <w:rsid w:val="00322F9D"/>
    <w:rsid w:val="00327F7F"/>
    <w:rsid w:val="003751D0"/>
    <w:rsid w:val="003955BA"/>
    <w:rsid w:val="003A026E"/>
    <w:rsid w:val="003B117E"/>
    <w:rsid w:val="003D3DE7"/>
    <w:rsid w:val="003E5D21"/>
    <w:rsid w:val="003F2401"/>
    <w:rsid w:val="004273F4"/>
    <w:rsid w:val="00462B3B"/>
    <w:rsid w:val="00491B08"/>
    <w:rsid w:val="004B320B"/>
    <w:rsid w:val="004B572C"/>
    <w:rsid w:val="004C125C"/>
    <w:rsid w:val="004D2793"/>
    <w:rsid w:val="004D4457"/>
    <w:rsid w:val="004F7F97"/>
    <w:rsid w:val="005202B2"/>
    <w:rsid w:val="00526A63"/>
    <w:rsid w:val="0054430F"/>
    <w:rsid w:val="00550505"/>
    <w:rsid w:val="005602CC"/>
    <w:rsid w:val="00567337"/>
    <w:rsid w:val="00572B49"/>
    <w:rsid w:val="0057609C"/>
    <w:rsid w:val="005B290D"/>
    <w:rsid w:val="005B688F"/>
    <w:rsid w:val="00602509"/>
    <w:rsid w:val="0061183D"/>
    <w:rsid w:val="00626B66"/>
    <w:rsid w:val="00650DCD"/>
    <w:rsid w:val="006672E2"/>
    <w:rsid w:val="00670E76"/>
    <w:rsid w:val="00675919"/>
    <w:rsid w:val="00684459"/>
    <w:rsid w:val="006854D1"/>
    <w:rsid w:val="006D2D57"/>
    <w:rsid w:val="006F2266"/>
    <w:rsid w:val="006F5774"/>
    <w:rsid w:val="007619D3"/>
    <w:rsid w:val="007663CC"/>
    <w:rsid w:val="00767391"/>
    <w:rsid w:val="00775291"/>
    <w:rsid w:val="007A3F24"/>
    <w:rsid w:val="007B0007"/>
    <w:rsid w:val="007D0DF2"/>
    <w:rsid w:val="007D33AD"/>
    <w:rsid w:val="007D7602"/>
    <w:rsid w:val="007E4067"/>
    <w:rsid w:val="008027E3"/>
    <w:rsid w:val="00804D20"/>
    <w:rsid w:val="008206FD"/>
    <w:rsid w:val="00851C6C"/>
    <w:rsid w:val="00864E20"/>
    <w:rsid w:val="008873C5"/>
    <w:rsid w:val="008D6D0C"/>
    <w:rsid w:val="008F229B"/>
    <w:rsid w:val="008F4292"/>
    <w:rsid w:val="00905A6C"/>
    <w:rsid w:val="0090624B"/>
    <w:rsid w:val="00915B7A"/>
    <w:rsid w:val="00924DF5"/>
    <w:rsid w:val="00941538"/>
    <w:rsid w:val="00957F5F"/>
    <w:rsid w:val="009A667A"/>
    <w:rsid w:val="009B2599"/>
    <w:rsid w:val="009B37FD"/>
    <w:rsid w:val="009B5C63"/>
    <w:rsid w:val="00A151CD"/>
    <w:rsid w:val="00A57473"/>
    <w:rsid w:val="00A735FD"/>
    <w:rsid w:val="00A848CD"/>
    <w:rsid w:val="00AD4A8F"/>
    <w:rsid w:val="00AD5409"/>
    <w:rsid w:val="00AE6B5F"/>
    <w:rsid w:val="00B13DEB"/>
    <w:rsid w:val="00B749AA"/>
    <w:rsid w:val="00B85C46"/>
    <w:rsid w:val="00B9156C"/>
    <w:rsid w:val="00BA26D8"/>
    <w:rsid w:val="00BB4B3A"/>
    <w:rsid w:val="00BC6088"/>
    <w:rsid w:val="00C17288"/>
    <w:rsid w:val="00C21533"/>
    <w:rsid w:val="00C320B7"/>
    <w:rsid w:val="00C34B26"/>
    <w:rsid w:val="00C51DA1"/>
    <w:rsid w:val="00CA26F3"/>
    <w:rsid w:val="00CD1EE8"/>
    <w:rsid w:val="00CE5799"/>
    <w:rsid w:val="00D0464B"/>
    <w:rsid w:val="00D103A4"/>
    <w:rsid w:val="00D3586D"/>
    <w:rsid w:val="00D36A22"/>
    <w:rsid w:val="00D9751A"/>
    <w:rsid w:val="00DB0B14"/>
    <w:rsid w:val="00DD463D"/>
    <w:rsid w:val="00DE637F"/>
    <w:rsid w:val="00DF3BC5"/>
    <w:rsid w:val="00E24FD0"/>
    <w:rsid w:val="00E4652C"/>
    <w:rsid w:val="00E55207"/>
    <w:rsid w:val="00E60EE3"/>
    <w:rsid w:val="00E727E1"/>
    <w:rsid w:val="00EC552B"/>
    <w:rsid w:val="00EE53A2"/>
    <w:rsid w:val="00F0373F"/>
    <w:rsid w:val="00F158E7"/>
    <w:rsid w:val="00F22EF7"/>
    <w:rsid w:val="00F40B0E"/>
    <w:rsid w:val="00F41E8B"/>
    <w:rsid w:val="00F448F6"/>
    <w:rsid w:val="00F46E37"/>
    <w:rsid w:val="00F60218"/>
    <w:rsid w:val="00F6778F"/>
    <w:rsid w:val="00F73345"/>
    <w:rsid w:val="00F934DF"/>
    <w:rsid w:val="00F9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51DA1"/>
    <w:pPr>
      <w:keepNext/>
      <w:overflowPunct/>
      <w:autoSpaceDE/>
      <w:autoSpaceDN/>
      <w:adjustRightInd/>
      <w:jc w:val="center"/>
      <w:outlineLvl w:val="0"/>
    </w:pPr>
    <w:rPr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6C"/>
    <w:pPr>
      <w:ind w:left="720"/>
      <w:contextualSpacing/>
    </w:pPr>
  </w:style>
  <w:style w:type="character" w:customStyle="1" w:styleId="docdata">
    <w:name w:val="docdata"/>
    <w:aliases w:val="docy,v5,214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B9156C"/>
  </w:style>
  <w:style w:type="table" w:styleId="a5">
    <w:name w:val="Table Grid"/>
    <w:basedOn w:val="a1"/>
    <w:uiPriority w:val="39"/>
    <w:rsid w:val="00B915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55">
    <w:name w:val="1555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864E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51DA1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Default">
    <w:name w:val="Default"/>
    <w:rsid w:val="008027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c.gov.ua/doc/polozhenie/min-uyst/24_03_2014-248.pdf" TargetMode="External"/><Relationship Id="rId13" Type="http://schemas.openxmlformats.org/officeDocument/2006/relationships/hyperlink" Target="mailto:sergiy@nenc.gov.ua" TargetMode="External"/><Relationship Id="rId18" Type="http://schemas.openxmlformats.org/officeDocument/2006/relationships/hyperlink" Target="https://nenc.gov.ua/wp-content/uploads/2020/11/2022-08-148.pdf" TargetMode="External"/><Relationship Id="rId26" Type="http://schemas.openxmlformats.org/officeDocument/2006/relationships/hyperlink" Target="mailto:pinchuk@nenc.gov.u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enc.gov.ua/wp-content/uploads/2020/11/2022-09-153.pdf" TargetMode="External"/><Relationship Id="rId34" Type="http://schemas.openxmlformats.org/officeDocument/2006/relationships/image" Target="media/image1.png"/><Relationship Id="rId7" Type="http://schemas.openxmlformats.org/officeDocument/2006/relationships/hyperlink" Target="mailto:domracheva@nenc.gov.ua" TargetMode="External"/><Relationship Id="rId12" Type="http://schemas.openxmlformats.org/officeDocument/2006/relationships/hyperlink" Target="https://nenc.gov.ua/wp-content/uploads/2020/11/2022-08-130.pdf" TargetMode="External"/><Relationship Id="rId17" Type="http://schemas.openxmlformats.org/officeDocument/2006/relationships/hyperlink" Target="mailto:katsurak@nenc.gov.ua" TargetMode="External"/><Relationship Id="rId25" Type="http://schemas.openxmlformats.org/officeDocument/2006/relationships/hyperlink" Target="https://nenc.gov.ua/wp-content/uploads/2015/01/MKU.pdf" TargetMode="External"/><Relationship Id="rId33" Type="http://schemas.openxmlformats.org/officeDocument/2006/relationships/hyperlink" Target="mailto:lugjctntum19@ukr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nc.gov.ua/wp-content/uploads/2020/11/08-23-144.pdf" TargetMode="External"/><Relationship Id="rId20" Type="http://schemas.openxmlformats.org/officeDocument/2006/relationships/hyperlink" Target="mailto:pinchuk@nenc.gov.ua" TargetMode="External"/><Relationship Id="rId29" Type="http://schemas.openxmlformats.org/officeDocument/2006/relationships/hyperlink" Target="https://nenc.gov.ua/wp-content/uploads/2015/01/umovy-nk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rgiy@nenc.gov.ua" TargetMode="External"/><Relationship Id="rId24" Type="http://schemas.openxmlformats.org/officeDocument/2006/relationships/hyperlink" Target="mailto:sergiy@nenc.gov.ua" TargetMode="External"/><Relationship Id="rId32" Type="http://schemas.openxmlformats.org/officeDocument/2006/relationships/hyperlink" Target="mailto:lugjctntum19@ukr.ne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sergiy@nenc.gov.ua" TargetMode="External"/><Relationship Id="rId23" Type="http://schemas.openxmlformats.org/officeDocument/2006/relationships/hyperlink" Target="https://nenc.gov.ua/wp-content/uploads/2015/01/%D0%9F%D0%BE%D0%BB%D0%BE%D0%B6%D0%B5%D0%BD%D0%BD%D1%8F-%D0%9B%D1%96%D1%81%D0%B8-%D0%B4%D0%BB%D1%8F-%D0%BD%D0%B0%D1%89%D0%B0%D0%B4%D0%BA%D1%96%D0%B2-2022.pdf" TargetMode="External"/><Relationship Id="rId28" Type="http://schemas.openxmlformats.org/officeDocument/2006/relationships/hyperlink" Target="mailto:domracheva@nenc.gov.ua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enc.gov.ua/wp-content/uploads/2020/11/2022-08-142.pdf" TargetMode="External"/><Relationship Id="rId19" Type="http://schemas.openxmlformats.org/officeDocument/2006/relationships/hyperlink" Target="https://nenc.gov.ua/wp-content/uploads/2015/01/VF-SND.pdf" TargetMode="External"/><Relationship Id="rId31" Type="http://schemas.openxmlformats.org/officeDocument/2006/relationships/hyperlink" Target="https://nenc.gov.ua/?page_id=71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nc.gov.ua/wp-content/uploads/2020/11/2022-07-117.pdf" TargetMode="External"/><Relationship Id="rId14" Type="http://schemas.openxmlformats.org/officeDocument/2006/relationships/hyperlink" Target="https://nenc.gov.ua/wp-content/uploads/2020/11/09-27-203.pdf" TargetMode="External"/><Relationship Id="rId22" Type="http://schemas.openxmlformats.org/officeDocument/2006/relationships/hyperlink" Target="mailto:pinchuk@nenc.gov.ua" TargetMode="External"/><Relationship Id="rId27" Type="http://schemas.openxmlformats.org/officeDocument/2006/relationships/hyperlink" Target="https://nenc.gov.ua/wp-content/uploads/2015/01/%D0%9F%D0%BE%D0%BB%D0%BE%D0%B6%D0%B5%D0%BD%D0%BD%D1%8F-%D0%AE%D0%BD%D0%BD%D0%B0%D1%82%D1%96%D0%B2%D1%81%D1%8C%D0%BA%D0%B8%D0%B9-%D0%B7%D0%B5%D0%BB%D0%B5%D0%BD%D0%B1%D1%83%D0%B4-2022.pdf" TargetMode="External"/><Relationship Id="rId30" Type="http://schemas.openxmlformats.org/officeDocument/2006/relationships/hyperlink" Target="mailto:domracheva@nenc.gov.ua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Пользователь</cp:lastModifiedBy>
  <cp:revision>70</cp:revision>
  <cp:lastPrinted>2021-03-30T05:30:00Z</cp:lastPrinted>
  <dcterms:created xsi:type="dcterms:W3CDTF">2020-12-21T10:07:00Z</dcterms:created>
  <dcterms:modified xsi:type="dcterms:W3CDTF">2022-09-02T04:47:00Z</dcterms:modified>
</cp:coreProperties>
</file>